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65" w:rsidRDefault="00B332CA">
      <w:pPr>
        <w:rPr>
          <w:rFonts w:ascii="Cambria Math" w:hAnsi="Cambria Math"/>
          <w:lang w:val="en-GB"/>
        </w:rPr>
      </w:pPr>
      <w:r w:rsidRPr="00B332CA">
        <w:rPr>
          <w:rFonts w:ascii="Cambria Math" w:hAnsi="Cambria Math"/>
          <w:lang w:val="en-GB"/>
        </w:rPr>
        <w:t xml:space="preserve">By : </w:t>
      </w:r>
      <w:r w:rsidR="00DD3811">
        <w:rPr>
          <w:rFonts w:ascii="Cambria Math" w:hAnsi="Cambria Math"/>
          <w:b/>
          <w:lang w:val="en-GB"/>
        </w:rPr>
        <w:t xml:space="preserve">Agathe </w:t>
      </w:r>
      <w:proofErr w:type="spellStart"/>
      <w:r w:rsidR="00DD3811">
        <w:rPr>
          <w:rFonts w:ascii="Cambria Math" w:hAnsi="Cambria Math"/>
          <w:b/>
          <w:lang w:val="en-GB"/>
        </w:rPr>
        <w:t>Chabrol</w:t>
      </w:r>
      <w:proofErr w:type="spellEnd"/>
      <w:r w:rsidRPr="00B332CA">
        <w:rPr>
          <w:rFonts w:ascii="Cambria Math" w:hAnsi="Cambria Math"/>
          <w:lang w:val="en-GB"/>
        </w:rPr>
        <w:t xml:space="preserve">, </w:t>
      </w:r>
      <w:proofErr w:type="spellStart"/>
      <w:r w:rsidR="00680A4C">
        <w:rPr>
          <w:rFonts w:ascii="Cambria Math" w:hAnsi="Cambria Math"/>
          <w:lang w:val="en-GB"/>
        </w:rPr>
        <w:t>Télécom</w:t>
      </w:r>
      <w:bookmarkStart w:id="0" w:name="_GoBack"/>
      <w:bookmarkEnd w:id="0"/>
      <w:proofErr w:type="spellEnd"/>
      <w:r w:rsidR="00680A4C">
        <w:rPr>
          <w:rFonts w:ascii="Cambria Math" w:hAnsi="Cambria Math"/>
          <w:lang w:val="en-GB"/>
        </w:rPr>
        <w:t xml:space="preserve"> Saint-Etienne &amp;&amp; master Advance Imaging and Material Appearance (AIMA)</w:t>
      </w:r>
      <w:r w:rsidR="00685192">
        <w:rPr>
          <w:rFonts w:ascii="Cambria Math" w:hAnsi="Cambria Math"/>
          <w:lang w:val="en-GB"/>
        </w:rPr>
        <w:t xml:space="preserve">, </w:t>
      </w:r>
      <w:proofErr w:type="spellStart"/>
      <w:r w:rsidR="00685192">
        <w:rPr>
          <w:rFonts w:ascii="Cambria Math" w:hAnsi="Cambria Math"/>
          <w:lang w:val="en-GB"/>
        </w:rPr>
        <w:t>Université</w:t>
      </w:r>
      <w:proofErr w:type="spellEnd"/>
      <w:r w:rsidR="00685192">
        <w:rPr>
          <w:rFonts w:ascii="Cambria Math" w:hAnsi="Cambria Math"/>
          <w:lang w:val="en-GB"/>
        </w:rPr>
        <w:t xml:space="preserve"> Jean Monnet St Etienne</w:t>
      </w:r>
      <w:r w:rsidR="00680A4C">
        <w:rPr>
          <w:rFonts w:ascii="Cambria Math" w:hAnsi="Cambria Math"/>
          <w:lang w:val="en-GB"/>
        </w:rPr>
        <w:t xml:space="preserve"> </w:t>
      </w:r>
      <w:r>
        <w:rPr>
          <w:rFonts w:ascii="Cambria Math" w:hAnsi="Cambria Math"/>
          <w:lang w:val="en-GB"/>
        </w:rPr>
        <w:t>(</w:t>
      </w:r>
      <w:r w:rsidR="00DD3811">
        <w:rPr>
          <w:rFonts w:ascii="Cambria Math" w:hAnsi="Cambria Math"/>
          <w:lang w:val="en-GB"/>
        </w:rPr>
        <w:t>February 2023</w:t>
      </w:r>
      <w:r>
        <w:rPr>
          <w:rFonts w:ascii="Cambria Math" w:hAnsi="Cambria Math"/>
          <w:lang w:val="en-GB"/>
        </w:rPr>
        <w:t xml:space="preserve">) </w:t>
      </w:r>
    </w:p>
    <w:p w:rsidR="006348C3" w:rsidRPr="006348C3" w:rsidRDefault="006348C3" w:rsidP="006348C3">
      <w:pPr>
        <w:jc w:val="both"/>
        <w:rPr>
          <w:rFonts w:ascii="Cambria Math" w:hAnsi="Cambria Math"/>
          <w:b/>
          <w:sz w:val="40"/>
          <w:lang w:val="en-GB"/>
        </w:rPr>
      </w:pPr>
    </w:p>
    <w:p w:rsidR="00DD3811" w:rsidRPr="007E3B82" w:rsidRDefault="00DD3811" w:rsidP="00DD3811">
      <w:pPr>
        <w:jc w:val="both"/>
        <w:rPr>
          <w:rFonts w:ascii="Cambria Math" w:hAnsi="Cambria Math"/>
          <w:b/>
          <w:sz w:val="40"/>
          <w:lang w:val="en-GB"/>
        </w:rPr>
      </w:pPr>
      <w:r w:rsidRPr="007E3B82">
        <w:rPr>
          <w:rFonts w:ascii="Cambria Math" w:hAnsi="Cambria Math"/>
          <w:b/>
          <w:sz w:val="40"/>
          <w:lang w:val="en-GB"/>
        </w:rPr>
        <w:t xml:space="preserve">Biomimicry in </w:t>
      </w:r>
      <w:r w:rsidR="00B45B94">
        <w:rPr>
          <w:rFonts w:ascii="Cambria Math" w:hAnsi="Cambria Math"/>
          <w:b/>
          <w:sz w:val="40"/>
          <w:lang w:val="en-GB"/>
        </w:rPr>
        <w:t>m</w:t>
      </w:r>
      <w:r w:rsidRPr="007E3B82">
        <w:rPr>
          <w:rFonts w:ascii="Cambria Math" w:hAnsi="Cambria Math"/>
          <w:b/>
          <w:sz w:val="40"/>
          <w:lang w:val="en-GB"/>
        </w:rPr>
        <w:t xml:space="preserve">aterials </w:t>
      </w:r>
      <w:r w:rsidR="00B45B94">
        <w:rPr>
          <w:rFonts w:ascii="Cambria Math" w:hAnsi="Cambria Math"/>
          <w:b/>
          <w:sz w:val="40"/>
          <w:lang w:val="en-GB"/>
        </w:rPr>
        <w:t>s</w:t>
      </w:r>
      <w:r w:rsidRPr="007E3B82">
        <w:rPr>
          <w:rFonts w:ascii="Cambria Math" w:hAnsi="Cambria Math"/>
          <w:b/>
          <w:sz w:val="40"/>
          <w:lang w:val="en-GB"/>
        </w:rPr>
        <w:t>cience</w:t>
      </w:r>
    </w:p>
    <w:p w:rsidR="007E3B82" w:rsidRDefault="007E3B82" w:rsidP="00DD3811">
      <w:pPr>
        <w:jc w:val="both"/>
        <w:rPr>
          <w:rFonts w:ascii="Cambria Math" w:hAnsi="Cambria Math"/>
          <w:lang w:val="en-GB"/>
        </w:rPr>
      </w:pPr>
      <w:r w:rsidRPr="007E3B82">
        <w:rPr>
          <w:rFonts w:ascii="Cambria Math" w:hAnsi="Cambria Math"/>
          <w:lang w:val="en-GB"/>
        </w:rPr>
        <w:t xml:space="preserve">Biomimicry is the process of being inspired by nature to help solve human design problems. It can really be helpful in terms of interior architecture [1]. As a matter of fact, it can </w:t>
      </w:r>
      <w:proofErr w:type="gramStart"/>
      <w:r w:rsidRPr="007E3B82">
        <w:rPr>
          <w:rFonts w:ascii="Cambria Math" w:hAnsi="Cambria Math"/>
          <w:lang w:val="en-GB"/>
        </w:rPr>
        <w:t>inspired</w:t>
      </w:r>
      <w:proofErr w:type="gramEnd"/>
      <w:r w:rsidRPr="007E3B82">
        <w:rPr>
          <w:rFonts w:ascii="Cambria Math" w:hAnsi="Cambria Math"/>
          <w:lang w:val="en-GB"/>
        </w:rPr>
        <w:t xml:space="preserve"> new innovation but also help to build a more sustainable environment, with a study on natural materials and a use of their properties and structures to create new materials. For example, the lotus leaf was an interesting inspiration to provide superhydrophobic surfaces. Thanks to this mimicry, in can reduce drastically the process of deterioration in infrastructures by avoiding moisture [2]. They created a paint that reproduce the self-cleaning effect of the lotus by having small bumps similar to the ones on the leaf preventing the drop to spread [3]. </w:t>
      </w:r>
    </w:p>
    <w:p w:rsidR="007E3B82" w:rsidRDefault="007E3B82" w:rsidP="00DD3811">
      <w:pPr>
        <w:jc w:val="both"/>
        <w:rPr>
          <w:rFonts w:ascii="Cambria Math" w:hAnsi="Cambria Math"/>
          <w:lang w:val="en-GB"/>
        </w:rPr>
      </w:pPr>
      <w:r w:rsidRPr="007E3B82">
        <w:rPr>
          <w:rFonts w:ascii="Cambria Math" w:hAnsi="Cambria Math"/>
          <w:lang w:val="en-GB"/>
        </w:rPr>
        <w:t xml:space="preserve">Biomimicry can also help with environmental issues. In fact, butterfly wings helped scientists to figure out a way for solar panels to be more efficient. By copying the structure of the wings (nanoholes in disorder) in order to create solar cells, that way the panels can absorb more energy [4]. Researchers also found that they could mimic the texture and appearance of shark skin with the use of micro-CT imaging of the skin of a shortfin </w:t>
      </w:r>
      <w:proofErr w:type="spellStart"/>
      <w:r w:rsidRPr="007E3B82">
        <w:rPr>
          <w:rFonts w:ascii="Cambria Math" w:hAnsi="Cambria Math"/>
          <w:lang w:val="en-GB"/>
        </w:rPr>
        <w:t>mako</w:t>
      </w:r>
      <w:proofErr w:type="spellEnd"/>
      <w:r w:rsidRPr="007E3B82">
        <w:rPr>
          <w:rFonts w:ascii="Cambria Math" w:hAnsi="Cambria Math"/>
          <w:lang w:val="en-GB"/>
        </w:rPr>
        <w:t xml:space="preserve"> [5] in a silicone structure nonto</w:t>
      </w:r>
      <w:r>
        <w:rPr>
          <w:rFonts w:ascii="Cambria Math" w:hAnsi="Cambria Math"/>
          <w:lang w:val="en-GB"/>
        </w:rPr>
        <w:t>xic for the environment [6]</w:t>
      </w:r>
      <w:r w:rsidRPr="007E3B82">
        <w:rPr>
          <w:rFonts w:ascii="Cambria Math" w:hAnsi="Cambria Math"/>
          <w:lang w:val="en-GB"/>
        </w:rPr>
        <w:t xml:space="preserve">, in order to increase efficiency and reduce drag in water-based applications like boats and submarines for example. </w:t>
      </w:r>
    </w:p>
    <w:p w:rsidR="007E3B82" w:rsidRDefault="007E3B82" w:rsidP="00DD3811">
      <w:pPr>
        <w:jc w:val="both"/>
        <w:rPr>
          <w:rFonts w:ascii="Cambria Math" w:hAnsi="Cambria Math"/>
          <w:lang w:val="en-GB"/>
        </w:rPr>
      </w:pPr>
      <w:r w:rsidRPr="007E3B82">
        <w:rPr>
          <w:rFonts w:ascii="Cambria Math" w:hAnsi="Cambria Math"/>
          <w:lang w:val="en-GB"/>
        </w:rPr>
        <w:t xml:space="preserve">Creating materials that change </w:t>
      </w:r>
      <w:proofErr w:type="spellStart"/>
      <w:r w:rsidRPr="007E3B82">
        <w:rPr>
          <w:rFonts w:ascii="Cambria Math" w:hAnsi="Cambria Math"/>
          <w:lang w:val="en-GB"/>
        </w:rPr>
        <w:t>color</w:t>
      </w:r>
      <w:proofErr w:type="spellEnd"/>
      <w:r w:rsidRPr="007E3B82">
        <w:rPr>
          <w:rFonts w:ascii="Cambria Math" w:hAnsi="Cambria Math"/>
          <w:lang w:val="en-GB"/>
        </w:rPr>
        <w:t xml:space="preserve"> like chameleons is also part of the biomimicry. By making a photonic crystal “smart skin” able to respond to sunlight and thermal stimuli [7] in order to change </w:t>
      </w:r>
      <w:proofErr w:type="spellStart"/>
      <w:r w:rsidRPr="007E3B82">
        <w:rPr>
          <w:rFonts w:ascii="Cambria Math" w:hAnsi="Cambria Math"/>
          <w:lang w:val="en-GB"/>
        </w:rPr>
        <w:t>color</w:t>
      </w:r>
      <w:proofErr w:type="spellEnd"/>
      <w:r w:rsidRPr="007E3B82">
        <w:rPr>
          <w:rFonts w:ascii="Cambria Math" w:hAnsi="Cambria Math"/>
          <w:lang w:val="en-GB"/>
        </w:rPr>
        <w:t xml:space="preserve"> depending on its environment, researchers were able to get close to the same result as the chameleon [8]. They also tried to find some materials that could re-crea</w:t>
      </w:r>
      <w:r>
        <w:rPr>
          <w:rFonts w:ascii="Cambria Math" w:hAnsi="Cambria Math"/>
          <w:lang w:val="en-GB"/>
        </w:rPr>
        <w:t>te the process of self-</w:t>
      </w:r>
      <w:r w:rsidRPr="007E3B82">
        <w:rPr>
          <w:rFonts w:ascii="Cambria Math" w:hAnsi="Cambria Math"/>
          <w:lang w:val="en-GB"/>
        </w:rPr>
        <w:t xml:space="preserve">shaping [9] found in nature mainly in plants: carnivorous plants [10] in response to their environment without using electrical power help [11]. </w:t>
      </w:r>
    </w:p>
    <w:p w:rsidR="007E3B82" w:rsidRDefault="007E3B82" w:rsidP="00DD3811">
      <w:pPr>
        <w:jc w:val="both"/>
        <w:rPr>
          <w:rFonts w:ascii="Cambria Math" w:hAnsi="Cambria Math"/>
          <w:lang w:val="en-GB"/>
        </w:rPr>
      </w:pPr>
      <w:r w:rsidRPr="007E3B82">
        <w:rPr>
          <w:rFonts w:ascii="Cambria Math" w:hAnsi="Cambria Math"/>
          <w:lang w:val="en-GB"/>
        </w:rPr>
        <w:t xml:space="preserve">Because of all these types of evolution possible using biomimicry and trying to reproduce how nature works, this field is in constant evolution. Even more now that the environment is endangered [12]. </w:t>
      </w:r>
    </w:p>
    <w:p w:rsidR="006A03C4" w:rsidRPr="006A03C4" w:rsidRDefault="006A03C4" w:rsidP="00DD3811">
      <w:pPr>
        <w:jc w:val="both"/>
        <w:rPr>
          <w:rFonts w:ascii="Cambria Math" w:hAnsi="Cambria Math"/>
          <w:b/>
          <w:lang w:val="en-GB"/>
        </w:rPr>
      </w:pPr>
      <w:r w:rsidRPr="006A03C4">
        <w:rPr>
          <w:rFonts w:ascii="Cambria Math" w:hAnsi="Cambria Math"/>
          <w:b/>
          <w:lang w:val="en-GB"/>
        </w:rPr>
        <w:t>References</w:t>
      </w:r>
    </w:p>
    <w:p w:rsidR="007E3B82" w:rsidRDefault="007E3B82" w:rsidP="00DD3811">
      <w:pPr>
        <w:jc w:val="both"/>
        <w:rPr>
          <w:rFonts w:ascii="Cambria Math" w:hAnsi="Cambria Math"/>
          <w:lang w:val="en-GB"/>
        </w:rPr>
      </w:pPr>
      <w:r w:rsidRPr="007E3B82">
        <w:rPr>
          <w:rFonts w:ascii="Cambria Math" w:hAnsi="Cambria Math"/>
          <w:lang w:val="de-DE"/>
        </w:rPr>
        <w:t>[1] El-</w:t>
      </w:r>
      <w:proofErr w:type="spellStart"/>
      <w:r w:rsidRPr="007E3B82">
        <w:rPr>
          <w:rFonts w:ascii="Cambria Math" w:hAnsi="Cambria Math"/>
          <w:lang w:val="de-DE"/>
        </w:rPr>
        <w:t>Zeiny</w:t>
      </w:r>
      <w:proofErr w:type="spellEnd"/>
      <w:r w:rsidRPr="007E3B82">
        <w:rPr>
          <w:rFonts w:ascii="Cambria Math" w:hAnsi="Cambria Math"/>
          <w:lang w:val="de-DE"/>
        </w:rPr>
        <w:t xml:space="preserve">, R. M. A. (2012). </w:t>
      </w:r>
      <w:r w:rsidRPr="007E3B82">
        <w:rPr>
          <w:rFonts w:ascii="Cambria Math" w:hAnsi="Cambria Math"/>
          <w:lang w:val="en-GB"/>
        </w:rPr>
        <w:t xml:space="preserve">Biomimicry as a </w:t>
      </w:r>
      <w:proofErr w:type="gramStart"/>
      <w:r w:rsidRPr="007E3B82">
        <w:rPr>
          <w:rFonts w:ascii="Cambria Math" w:hAnsi="Cambria Math"/>
          <w:lang w:val="en-GB"/>
        </w:rPr>
        <w:t>Problem Solving</w:t>
      </w:r>
      <w:proofErr w:type="gramEnd"/>
      <w:r w:rsidRPr="007E3B82">
        <w:rPr>
          <w:rFonts w:ascii="Cambria Math" w:hAnsi="Cambria Math"/>
          <w:lang w:val="en-GB"/>
        </w:rPr>
        <w:t xml:space="preserve"> Methodology in Interior Architecture. Procedia - Social and </w:t>
      </w:r>
      <w:proofErr w:type="spellStart"/>
      <w:r w:rsidRPr="007E3B82">
        <w:rPr>
          <w:rFonts w:ascii="Cambria Math" w:hAnsi="Cambria Math"/>
          <w:lang w:val="en-GB"/>
        </w:rPr>
        <w:t>Behavioral</w:t>
      </w:r>
      <w:proofErr w:type="spellEnd"/>
      <w:r w:rsidRPr="007E3B82">
        <w:rPr>
          <w:rFonts w:ascii="Cambria Math" w:hAnsi="Cambria Math"/>
          <w:lang w:val="en-GB"/>
        </w:rPr>
        <w:t xml:space="preserve"> Sciences, 50, 502-512. </w:t>
      </w:r>
      <w:hyperlink r:id="rId6" w:history="1">
        <w:r w:rsidRPr="001210FE">
          <w:rPr>
            <w:rStyle w:val="Lienhypertexte"/>
            <w:rFonts w:ascii="Cambria Math" w:hAnsi="Cambria Math"/>
            <w:lang w:val="en-GB"/>
          </w:rPr>
          <w:t>https://doi.org/10.1016/j.sbspro.2012.08.054</w:t>
        </w:r>
      </w:hyperlink>
      <w:r w:rsidRPr="007E3B82">
        <w:rPr>
          <w:rFonts w:ascii="Cambria Math" w:hAnsi="Cambria Math"/>
          <w:lang w:val="en-GB"/>
        </w:rPr>
        <w:t xml:space="preserve"> </w:t>
      </w:r>
    </w:p>
    <w:p w:rsidR="007E3B82" w:rsidRDefault="007E3B82" w:rsidP="00DD3811">
      <w:pPr>
        <w:jc w:val="both"/>
        <w:rPr>
          <w:rFonts w:ascii="Cambria Math" w:hAnsi="Cambria Math"/>
        </w:rPr>
      </w:pPr>
      <w:r w:rsidRPr="007E3B82">
        <w:rPr>
          <w:rFonts w:ascii="Cambria Math" w:hAnsi="Cambria Math"/>
          <w:lang w:val="en-GB"/>
        </w:rPr>
        <w:t xml:space="preserve">[2] Share An Online Entry « Lotus-Leaf-Inspired Biomimetic Coatings </w:t>
      </w:r>
      <w:proofErr w:type="gramStart"/>
      <w:r w:rsidRPr="007E3B82">
        <w:rPr>
          <w:rFonts w:ascii="Cambria Math" w:hAnsi="Cambria Math"/>
          <w:lang w:val="en-GB"/>
        </w:rPr>
        <w:t>» .</w:t>
      </w:r>
      <w:proofErr w:type="gramEnd"/>
      <w:r w:rsidRPr="007E3B82">
        <w:rPr>
          <w:rFonts w:ascii="Cambria Math" w:hAnsi="Cambria Math"/>
          <w:lang w:val="en-GB"/>
        </w:rPr>
        <w:t xml:space="preserve"> </w:t>
      </w:r>
      <w:r w:rsidRPr="007E3B82">
        <w:rPr>
          <w:rFonts w:ascii="Cambria Math" w:hAnsi="Cambria Math"/>
        </w:rPr>
        <w:t xml:space="preserve">(s. d.). </w:t>
      </w:r>
      <w:hyperlink r:id="rId7" w:history="1">
        <w:r w:rsidRPr="001210FE">
          <w:rPr>
            <w:rStyle w:val="Lienhypertexte"/>
            <w:rFonts w:ascii="Cambria Math" w:hAnsi="Cambria Math"/>
          </w:rPr>
          <w:t>https://encyclopedia.pub/entry/23625</w:t>
        </w:r>
      </w:hyperlink>
      <w:r w:rsidRPr="007E3B82">
        <w:rPr>
          <w:rFonts w:ascii="Cambria Math" w:hAnsi="Cambria Math"/>
        </w:rPr>
        <w:t xml:space="preserve"> </w:t>
      </w:r>
    </w:p>
    <w:p w:rsidR="007E3B82" w:rsidRDefault="007E3B82" w:rsidP="00DD3811">
      <w:pPr>
        <w:jc w:val="both"/>
        <w:rPr>
          <w:rFonts w:ascii="Cambria Math" w:hAnsi="Cambria Math"/>
          <w:lang w:val="en-GB"/>
        </w:rPr>
      </w:pPr>
      <w:r w:rsidRPr="007E3B82">
        <w:rPr>
          <w:rFonts w:ascii="Cambria Math" w:hAnsi="Cambria Math"/>
        </w:rPr>
        <w:t xml:space="preserve">[3] </w:t>
      </w:r>
      <w:proofErr w:type="spellStart"/>
      <w:r w:rsidRPr="007E3B82">
        <w:rPr>
          <w:rFonts w:ascii="Cambria Math" w:hAnsi="Cambria Math"/>
        </w:rPr>
        <w:t>Karabetça</w:t>
      </w:r>
      <w:proofErr w:type="spellEnd"/>
      <w:r w:rsidRPr="007E3B82">
        <w:rPr>
          <w:rFonts w:ascii="Cambria Math" w:hAnsi="Cambria Math"/>
        </w:rPr>
        <w:t xml:space="preserve">, A. R. (2015, 23 mars). </w:t>
      </w:r>
      <w:r w:rsidRPr="007E3B82">
        <w:rPr>
          <w:rFonts w:ascii="Cambria Math" w:hAnsi="Cambria Math"/>
          <w:lang w:val="en-GB"/>
        </w:rPr>
        <w:t xml:space="preserve">AIOC’15 Nature Inspired Architectural </w:t>
      </w:r>
      <w:proofErr w:type="gramStart"/>
      <w:r w:rsidRPr="007E3B82">
        <w:rPr>
          <w:rFonts w:ascii="Cambria Math" w:hAnsi="Cambria Math"/>
          <w:lang w:val="en-GB"/>
        </w:rPr>
        <w:t>Designs :</w:t>
      </w:r>
      <w:proofErr w:type="gramEnd"/>
      <w:r w:rsidRPr="007E3B82">
        <w:rPr>
          <w:rFonts w:ascii="Cambria Math" w:hAnsi="Cambria Math"/>
          <w:lang w:val="en-GB"/>
        </w:rPr>
        <w:t xml:space="preserve"> Using Biomimicry as a Design Strategy. ResearchGate. https://www.researchgate.net/publication/279748948_AIOC%2715_Nature_Inspired_ </w:t>
      </w:r>
      <w:proofErr w:type="spellStart"/>
      <w:r w:rsidRPr="007E3B82">
        <w:rPr>
          <w:rFonts w:ascii="Cambria Math" w:hAnsi="Cambria Math"/>
          <w:lang w:val="en-GB"/>
        </w:rPr>
        <w:t>Architectural_Designs_Using_Biomimicry_as_a_Design_Strategy</w:t>
      </w:r>
      <w:proofErr w:type="spellEnd"/>
    </w:p>
    <w:p w:rsidR="007E3B82" w:rsidRDefault="007E3B82" w:rsidP="00DD3811">
      <w:pPr>
        <w:jc w:val="both"/>
        <w:rPr>
          <w:rFonts w:ascii="Cambria Math" w:hAnsi="Cambria Math"/>
          <w:lang w:val="en-GB"/>
        </w:rPr>
      </w:pPr>
      <w:r w:rsidRPr="007E3B82">
        <w:rPr>
          <w:rFonts w:ascii="Cambria Math" w:hAnsi="Cambria Math"/>
          <w:lang w:val="en-GB"/>
        </w:rPr>
        <w:t xml:space="preserve">[4] Chen, A. (2017, 19 </w:t>
      </w:r>
      <w:proofErr w:type="spellStart"/>
      <w:r w:rsidRPr="007E3B82">
        <w:rPr>
          <w:rFonts w:ascii="Cambria Math" w:hAnsi="Cambria Math"/>
          <w:lang w:val="en-GB"/>
        </w:rPr>
        <w:t>octobre</w:t>
      </w:r>
      <w:proofErr w:type="spellEnd"/>
      <w:r w:rsidRPr="007E3B82">
        <w:rPr>
          <w:rFonts w:ascii="Cambria Math" w:hAnsi="Cambria Math"/>
          <w:lang w:val="en-GB"/>
        </w:rPr>
        <w:t>). Butterfly wings inspire a better way to absorb light in solar panels. The Verge. https://www.theverge.com/2017</w:t>
      </w:r>
      <w:r>
        <w:rPr>
          <w:rFonts w:ascii="Cambria Math" w:hAnsi="Cambria Math"/>
          <w:lang w:val="en-GB"/>
        </w:rPr>
        <w:t>/10/19/16503258/butterfly-wings-</w:t>
      </w:r>
      <w:r w:rsidRPr="007E3B82">
        <w:rPr>
          <w:rFonts w:ascii="Cambria Math" w:hAnsi="Cambria Math"/>
          <w:lang w:val="en-GB"/>
        </w:rPr>
        <w:t>engineeri</w:t>
      </w:r>
      <w:r>
        <w:rPr>
          <w:rFonts w:ascii="Cambria Math" w:hAnsi="Cambria Math"/>
          <w:lang w:val="en-GB"/>
        </w:rPr>
        <w:t>ng-solar-cell-energy-biomimicry</w:t>
      </w:r>
    </w:p>
    <w:p w:rsidR="007E3B82" w:rsidRDefault="007E3B82" w:rsidP="00DD3811">
      <w:pPr>
        <w:jc w:val="both"/>
        <w:rPr>
          <w:rFonts w:ascii="Cambria Math" w:hAnsi="Cambria Math"/>
          <w:lang w:val="en-GB"/>
        </w:rPr>
      </w:pPr>
      <w:r w:rsidRPr="007E3B82">
        <w:rPr>
          <w:rFonts w:ascii="Cambria Math" w:hAnsi="Cambria Math"/>
          <w:lang w:val="en-GB"/>
        </w:rPr>
        <w:lastRenderedPageBreak/>
        <w:t xml:space="preserve">[5] Wen, L., Weaver, J. C., &amp; Lauder, G. V. (2014). Biomimetic shark </w:t>
      </w:r>
      <w:proofErr w:type="gramStart"/>
      <w:r w:rsidRPr="007E3B82">
        <w:rPr>
          <w:rFonts w:ascii="Cambria Math" w:hAnsi="Cambria Math"/>
          <w:lang w:val="en-GB"/>
        </w:rPr>
        <w:t>skin :</w:t>
      </w:r>
      <w:proofErr w:type="gramEnd"/>
      <w:r w:rsidRPr="007E3B82">
        <w:rPr>
          <w:rFonts w:ascii="Cambria Math" w:hAnsi="Cambria Math"/>
          <w:lang w:val="en-GB"/>
        </w:rPr>
        <w:t xml:space="preserve"> design, fabrication and hydrodynamic function. The Journal of Experimental Biology, 217(10), 1656-1666. </w:t>
      </w:r>
      <w:hyperlink r:id="rId8" w:history="1">
        <w:r w:rsidRPr="001210FE">
          <w:rPr>
            <w:rStyle w:val="Lienhypertexte"/>
            <w:rFonts w:ascii="Cambria Math" w:hAnsi="Cambria Math"/>
            <w:lang w:val="en-GB"/>
          </w:rPr>
          <w:t>https://doi.org/10.1242/jeb.097097</w:t>
        </w:r>
      </w:hyperlink>
      <w:r w:rsidRPr="007E3B82">
        <w:rPr>
          <w:rFonts w:ascii="Cambria Math" w:hAnsi="Cambria Math"/>
          <w:lang w:val="en-GB"/>
        </w:rPr>
        <w:t xml:space="preserve"> </w:t>
      </w:r>
    </w:p>
    <w:p w:rsidR="007E3B82" w:rsidRDefault="007E3B82" w:rsidP="00DD3811">
      <w:pPr>
        <w:jc w:val="both"/>
        <w:rPr>
          <w:rFonts w:ascii="Cambria Math" w:hAnsi="Cambria Math"/>
          <w:lang w:val="en-GB"/>
        </w:rPr>
      </w:pPr>
      <w:r w:rsidRPr="007E3B82">
        <w:rPr>
          <w:rFonts w:ascii="Cambria Math" w:hAnsi="Cambria Math"/>
          <w:lang w:val="en-GB"/>
        </w:rPr>
        <w:t xml:space="preserve">[6] O. (2017, 3 </w:t>
      </w:r>
      <w:proofErr w:type="spellStart"/>
      <w:r w:rsidRPr="007E3B82">
        <w:rPr>
          <w:rFonts w:ascii="Cambria Math" w:hAnsi="Cambria Math"/>
          <w:lang w:val="en-GB"/>
        </w:rPr>
        <w:t>septembre</w:t>
      </w:r>
      <w:proofErr w:type="spellEnd"/>
      <w:r w:rsidRPr="007E3B82">
        <w:rPr>
          <w:rFonts w:ascii="Cambria Math" w:hAnsi="Cambria Math"/>
          <w:lang w:val="en-GB"/>
        </w:rPr>
        <w:t xml:space="preserve">). From Shark skin, boats, </w:t>
      </w:r>
      <w:proofErr w:type="spellStart"/>
      <w:r w:rsidRPr="007E3B82">
        <w:rPr>
          <w:rFonts w:ascii="Cambria Math" w:hAnsi="Cambria Math"/>
          <w:lang w:val="en-GB"/>
        </w:rPr>
        <w:t>olympic</w:t>
      </w:r>
      <w:proofErr w:type="spellEnd"/>
      <w:r w:rsidRPr="007E3B82">
        <w:rPr>
          <w:rFonts w:ascii="Cambria Math" w:hAnsi="Cambria Math"/>
          <w:lang w:val="en-GB"/>
        </w:rPr>
        <w:t xml:space="preserve"> swimmers and airplanes. One Ocean Zanzibar. </w:t>
      </w:r>
      <w:hyperlink r:id="rId9" w:history="1">
        <w:r w:rsidRPr="001210FE">
          <w:rPr>
            <w:rStyle w:val="Lienhypertexte"/>
            <w:rFonts w:ascii="Cambria Math" w:hAnsi="Cambria Math"/>
            <w:lang w:val="en-GB"/>
          </w:rPr>
          <w:t>https://zanzibaroneocean.com/2017/09/03/shark-skin-science/</w:t>
        </w:r>
      </w:hyperlink>
      <w:r w:rsidRPr="007E3B82">
        <w:rPr>
          <w:rFonts w:ascii="Cambria Math" w:hAnsi="Cambria Math"/>
          <w:lang w:val="en-GB"/>
        </w:rPr>
        <w:t xml:space="preserve"> </w:t>
      </w:r>
    </w:p>
    <w:p w:rsidR="007E3B82" w:rsidRDefault="007E3B82" w:rsidP="00DD3811">
      <w:pPr>
        <w:jc w:val="both"/>
        <w:rPr>
          <w:rFonts w:ascii="Cambria Math" w:hAnsi="Cambria Math"/>
          <w:lang w:val="en-GB"/>
        </w:rPr>
      </w:pPr>
      <w:r w:rsidRPr="007E3B82">
        <w:rPr>
          <w:rFonts w:ascii="Cambria Math" w:hAnsi="Cambria Math"/>
          <w:lang w:val="en-GB"/>
        </w:rPr>
        <w:t xml:space="preserve">[7] Photonic crystal “smart skin” changes </w:t>
      </w:r>
      <w:proofErr w:type="spellStart"/>
      <w:r w:rsidRPr="007E3B82">
        <w:rPr>
          <w:rFonts w:ascii="Cambria Math" w:hAnsi="Cambria Math"/>
          <w:lang w:val="en-GB"/>
        </w:rPr>
        <w:t>color</w:t>
      </w:r>
      <w:proofErr w:type="spellEnd"/>
      <w:r w:rsidRPr="007E3B82">
        <w:rPr>
          <w:rFonts w:ascii="Cambria Math" w:hAnsi="Cambria Math"/>
          <w:lang w:val="en-GB"/>
        </w:rPr>
        <w:t xml:space="preserve">, not size. (s. d.). Cambridge Core. https://www.cambridge.org/core/journals/mrs-bulletin/news/photonic-crystal-smartskin-changes-color-not-size </w:t>
      </w:r>
    </w:p>
    <w:p w:rsidR="007E3B82" w:rsidRDefault="007E3B82" w:rsidP="00DD3811">
      <w:pPr>
        <w:jc w:val="both"/>
        <w:rPr>
          <w:rFonts w:ascii="Cambria Math" w:hAnsi="Cambria Math"/>
          <w:lang w:val="en-GB"/>
        </w:rPr>
      </w:pPr>
      <w:r w:rsidRPr="007E3B82">
        <w:rPr>
          <w:rFonts w:ascii="Cambria Math" w:hAnsi="Cambria Math"/>
          <w:lang w:val="en-GB"/>
        </w:rPr>
        <w:t xml:space="preserve">[8] Clark-Emory, C. (2019, 11 </w:t>
      </w:r>
      <w:proofErr w:type="spellStart"/>
      <w:r w:rsidRPr="007E3B82">
        <w:rPr>
          <w:rFonts w:ascii="Cambria Math" w:hAnsi="Cambria Math"/>
          <w:lang w:val="en-GB"/>
        </w:rPr>
        <w:t>septembre</w:t>
      </w:r>
      <w:proofErr w:type="spellEnd"/>
      <w:r w:rsidRPr="007E3B82">
        <w:rPr>
          <w:rFonts w:ascii="Cambria Math" w:hAnsi="Cambria Math"/>
          <w:lang w:val="en-GB"/>
        </w:rPr>
        <w:t xml:space="preserve">). </w:t>
      </w:r>
      <w:proofErr w:type="spellStart"/>
      <w:r w:rsidRPr="007E3B82">
        <w:rPr>
          <w:rFonts w:ascii="Cambria Math" w:hAnsi="Cambria Math"/>
          <w:lang w:val="en-GB"/>
        </w:rPr>
        <w:t>Color</w:t>
      </w:r>
      <w:proofErr w:type="spellEnd"/>
      <w:r w:rsidRPr="007E3B82">
        <w:rPr>
          <w:rFonts w:ascii="Cambria Math" w:hAnsi="Cambria Math"/>
          <w:lang w:val="en-GB"/>
        </w:rPr>
        <w:t xml:space="preserve">-changing &amp; # </w:t>
      </w:r>
      <w:proofErr w:type="gramStart"/>
      <w:r w:rsidRPr="007E3B82">
        <w:rPr>
          <w:rFonts w:ascii="Cambria Math" w:hAnsi="Cambria Math"/>
          <w:lang w:val="en-GB"/>
        </w:rPr>
        <w:t>8216 ;</w:t>
      </w:r>
      <w:proofErr w:type="gramEnd"/>
      <w:r w:rsidRPr="007E3B82">
        <w:rPr>
          <w:rFonts w:ascii="Cambria Math" w:hAnsi="Cambria Math"/>
          <w:lang w:val="en-GB"/>
        </w:rPr>
        <w:t xml:space="preserve"> smart skin&amp; # 8217 ; steals tricks from chameleons. Futurity. https://ww</w:t>
      </w:r>
      <w:r>
        <w:rPr>
          <w:rFonts w:ascii="Cambria Math" w:hAnsi="Cambria Math"/>
          <w:lang w:val="en-GB"/>
        </w:rPr>
        <w:t>w.futurity.org/smart-skin-color</w:t>
      </w:r>
      <w:r w:rsidRPr="007E3B82">
        <w:rPr>
          <w:rFonts w:ascii="Cambria Math" w:hAnsi="Cambria Math"/>
          <w:lang w:val="en-GB"/>
        </w:rPr>
        <w:t xml:space="preserve">changing-2157072/ </w:t>
      </w:r>
    </w:p>
    <w:p w:rsidR="007E3B82" w:rsidRDefault="007E3B82" w:rsidP="00DD3811">
      <w:pPr>
        <w:jc w:val="both"/>
        <w:rPr>
          <w:rFonts w:ascii="Cambria Math" w:hAnsi="Cambria Math"/>
          <w:lang w:val="en-GB"/>
        </w:rPr>
      </w:pPr>
      <w:r w:rsidRPr="007E3B82">
        <w:rPr>
          <w:rFonts w:ascii="Cambria Math" w:hAnsi="Cambria Math"/>
          <w:lang w:val="en-GB"/>
        </w:rPr>
        <w:t xml:space="preserve">[9] Oliver, K. E., Seddon, A. M., &amp; Trask, R. S. (2016). Morphing in nature and </w:t>
      </w:r>
      <w:proofErr w:type="gramStart"/>
      <w:r w:rsidRPr="007E3B82">
        <w:rPr>
          <w:rFonts w:ascii="Cambria Math" w:hAnsi="Cambria Math"/>
          <w:lang w:val="en-GB"/>
        </w:rPr>
        <w:t>beyond :</w:t>
      </w:r>
      <w:proofErr w:type="gramEnd"/>
      <w:r w:rsidRPr="007E3B82">
        <w:rPr>
          <w:rFonts w:ascii="Cambria Math" w:hAnsi="Cambria Math"/>
          <w:lang w:val="en-GB"/>
        </w:rPr>
        <w:t xml:space="preserve"> a review of natural and synthetic shape-changing materials and mechanisms. Journal of Materials Science, 51(24), 10663-10689. </w:t>
      </w:r>
      <w:hyperlink r:id="rId10" w:history="1">
        <w:r w:rsidRPr="001210FE">
          <w:rPr>
            <w:rStyle w:val="Lienhypertexte"/>
            <w:rFonts w:ascii="Cambria Math" w:hAnsi="Cambria Math"/>
            <w:lang w:val="en-GB"/>
          </w:rPr>
          <w:t>https://doi.org/10.1007/s10853-016-0295-8</w:t>
        </w:r>
      </w:hyperlink>
      <w:r w:rsidRPr="007E3B82">
        <w:rPr>
          <w:rFonts w:ascii="Cambria Math" w:hAnsi="Cambria Math"/>
          <w:lang w:val="en-GB"/>
        </w:rPr>
        <w:t xml:space="preserve"> </w:t>
      </w:r>
    </w:p>
    <w:p w:rsidR="007E3B82" w:rsidRDefault="007E3B82" w:rsidP="00DD3811">
      <w:pPr>
        <w:jc w:val="both"/>
        <w:rPr>
          <w:rFonts w:ascii="Cambria Math" w:hAnsi="Cambria Math"/>
          <w:lang w:val="en-GB"/>
        </w:rPr>
      </w:pPr>
      <w:r w:rsidRPr="007E3B82">
        <w:rPr>
          <w:rFonts w:ascii="Cambria Math" w:hAnsi="Cambria Math"/>
          <w:lang w:val="en-GB"/>
        </w:rPr>
        <w:t xml:space="preserve">[10] La Porta, C. A. M., </w:t>
      </w:r>
      <w:proofErr w:type="spellStart"/>
      <w:r w:rsidRPr="007E3B82">
        <w:rPr>
          <w:rFonts w:ascii="Cambria Math" w:hAnsi="Cambria Math"/>
          <w:lang w:val="en-GB"/>
        </w:rPr>
        <w:t>Fumagalli</w:t>
      </w:r>
      <w:proofErr w:type="spellEnd"/>
      <w:r w:rsidRPr="007E3B82">
        <w:rPr>
          <w:rFonts w:ascii="Cambria Math" w:hAnsi="Cambria Math"/>
          <w:lang w:val="en-GB"/>
        </w:rPr>
        <w:t>, M. R., Bonfanti, S., M</w:t>
      </w:r>
      <w:r>
        <w:rPr>
          <w:rFonts w:ascii="Cambria Math" w:hAnsi="Cambria Math"/>
          <w:lang w:val="en-GB"/>
        </w:rPr>
        <w:t xml:space="preserve">ilan, S., </w:t>
      </w:r>
      <w:proofErr w:type="spellStart"/>
      <w:r>
        <w:rPr>
          <w:rFonts w:ascii="Cambria Math" w:hAnsi="Cambria Math"/>
          <w:lang w:val="en-GB"/>
        </w:rPr>
        <w:t>Ferrario</w:t>
      </w:r>
      <w:proofErr w:type="spellEnd"/>
      <w:r>
        <w:rPr>
          <w:rFonts w:ascii="Cambria Math" w:hAnsi="Cambria Math"/>
          <w:lang w:val="en-GB"/>
        </w:rPr>
        <w:t xml:space="preserve">, C., </w:t>
      </w:r>
      <w:proofErr w:type="spellStart"/>
      <w:r>
        <w:rPr>
          <w:rFonts w:ascii="Cambria Math" w:hAnsi="Cambria Math"/>
          <w:lang w:val="en-GB"/>
        </w:rPr>
        <w:t>Rayneau</w:t>
      </w:r>
      <w:proofErr w:type="spellEnd"/>
      <w:r>
        <w:rPr>
          <w:rFonts w:ascii="Cambria Math" w:hAnsi="Cambria Math"/>
          <w:lang w:val="en-GB"/>
        </w:rPr>
        <w:t xml:space="preserve"> </w:t>
      </w:r>
      <w:proofErr w:type="spellStart"/>
      <w:r w:rsidRPr="007E3B82">
        <w:rPr>
          <w:rFonts w:ascii="Cambria Math" w:hAnsi="Cambria Math"/>
          <w:lang w:val="en-GB"/>
        </w:rPr>
        <w:t>Kirkhope</w:t>
      </w:r>
      <w:proofErr w:type="spellEnd"/>
      <w:r w:rsidRPr="007E3B82">
        <w:rPr>
          <w:rFonts w:ascii="Cambria Math" w:hAnsi="Cambria Math"/>
          <w:lang w:val="en-GB"/>
        </w:rPr>
        <w:t xml:space="preserve">, D., Beretta, M., </w:t>
      </w:r>
      <w:proofErr w:type="spellStart"/>
      <w:r w:rsidRPr="007E3B82">
        <w:rPr>
          <w:rFonts w:ascii="Cambria Math" w:hAnsi="Cambria Math"/>
          <w:lang w:val="en-GB"/>
        </w:rPr>
        <w:t>Hanifpour</w:t>
      </w:r>
      <w:proofErr w:type="spellEnd"/>
      <w:r w:rsidRPr="007E3B82">
        <w:rPr>
          <w:rFonts w:ascii="Cambria Math" w:hAnsi="Cambria Math"/>
          <w:lang w:val="en-GB"/>
        </w:rPr>
        <w:t xml:space="preserve">, M., Fascio, U., </w:t>
      </w:r>
      <w:proofErr w:type="spellStart"/>
      <w:r w:rsidRPr="007E3B82">
        <w:rPr>
          <w:rFonts w:ascii="Cambria Math" w:hAnsi="Cambria Math"/>
          <w:lang w:val="en-GB"/>
        </w:rPr>
        <w:t>Ascagni</w:t>
      </w:r>
      <w:proofErr w:type="spellEnd"/>
      <w:r w:rsidRPr="007E3B82">
        <w:rPr>
          <w:rFonts w:ascii="Cambria Math" w:hAnsi="Cambria Math"/>
          <w:lang w:val="en-GB"/>
        </w:rPr>
        <w:t xml:space="preserve">, M., De Paola, L., </w:t>
      </w:r>
      <w:proofErr w:type="spellStart"/>
      <w:r w:rsidRPr="007E3B82">
        <w:rPr>
          <w:rFonts w:ascii="Cambria Math" w:hAnsi="Cambria Math"/>
          <w:lang w:val="en-GB"/>
        </w:rPr>
        <w:t>Budrikis</w:t>
      </w:r>
      <w:proofErr w:type="spellEnd"/>
      <w:r w:rsidRPr="007E3B82">
        <w:rPr>
          <w:rFonts w:ascii="Cambria Math" w:hAnsi="Cambria Math"/>
          <w:lang w:val="en-GB"/>
        </w:rPr>
        <w:t xml:space="preserve">, Z., </w:t>
      </w:r>
      <w:proofErr w:type="spellStart"/>
      <w:r w:rsidRPr="007E3B82">
        <w:rPr>
          <w:rFonts w:ascii="Cambria Math" w:hAnsi="Cambria Math"/>
          <w:lang w:val="en-GB"/>
        </w:rPr>
        <w:t>Schiavoni</w:t>
      </w:r>
      <w:proofErr w:type="spellEnd"/>
      <w:r w:rsidRPr="007E3B82">
        <w:rPr>
          <w:rFonts w:ascii="Cambria Math" w:hAnsi="Cambria Math"/>
          <w:lang w:val="en-GB"/>
        </w:rPr>
        <w:t xml:space="preserve">, M., </w:t>
      </w:r>
      <w:proofErr w:type="spellStart"/>
      <w:r w:rsidRPr="007E3B82">
        <w:rPr>
          <w:rFonts w:ascii="Cambria Math" w:hAnsi="Cambria Math"/>
          <w:lang w:val="en-GB"/>
        </w:rPr>
        <w:t>Falletta</w:t>
      </w:r>
      <w:proofErr w:type="spellEnd"/>
      <w:r w:rsidRPr="007E3B82">
        <w:rPr>
          <w:rFonts w:ascii="Cambria Math" w:hAnsi="Cambria Math"/>
          <w:lang w:val="en-GB"/>
        </w:rPr>
        <w:t xml:space="preserve">, E., Caselli, A., </w:t>
      </w:r>
      <w:proofErr w:type="spellStart"/>
      <w:r w:rsidRPr="007E3B82">
        <w:rPr>
          <w:rFonts w:ascii="Cambria Math" w:hAnsi="Cambria Math"/>
          <w:lang w:val="en-GB"/>
        </w:rPr>
        <w:t>Chepizhko</w:t>
      </w:r>
      <w:proofErr w:type="spellEnd"/>
      <w:r w:rsidRPr="007E3B82">
        <w:rPr>
          <w:rFonts w:ascii="Cambria Math" w:hAnsi="Cambria Math"/>
          <w:lang w:val="en-GB"/>
        </w:rPr>
        <w:t xml:space="preserve">, O., </w:t>
      </w:r>
      <w:proofErr w:type="spellStart"/>
      <w:r w:rsidRPr="007E3B82">
        <w:rPr>
          <w:rFonts w:ascii="Cambria Math" w:hAnsi="Cambria Math"/>
          <w:lang w:val="en-GB"/>
        </w:rPr>
        <w:t>Tuissi</w:t>
      </w:r>
      <w:proofErr w:type="spellEnd"/>
      <w:r w:rsidRPr="007E3B82">
        <w:rPr>
          <w:rFonts w:ascii="Cambria Math" w:hAnsi="Cambria Math"/>
          <w:lang w:val="en-GB"/>
        </w:rPr>
        <w:t xml:space="preserve">, A., </w:t>
      </w:r>
      <w:proofErr w:type="spellStart"/>
      <w:r w:rsidRPr="007E3B82">
        <w:rPr>
          <w:rFonts w:ascii="Cambria Math" w:hAnsi="Cambria Math"/>
          <w:lang w:val="en-GB"/>
        </w:rPr>
        <w:t>Vailati</w:t>
      </w:r>
      <w:proofErr w:type="spellEnd"/>
      <w:r w:rsidRPr="007E3B82">
        <w:rPr>
          <w:rFonts w:ascii="Cambria Math" w:hAnsi="Cambria Math"/>
          <w:lang w:val="en-GB"/>
        </w:rPr>
        <w:t xml:space="preserve">, A., &amp; </w:t>
      </w:r>
      <w:proofErr w:type="spellStart"/>
      <w:r w:rsidRPr="007E3B82">
        <w:rPr>
          <w:rFonts w:ascii="Cambria Math" w:hAnsi="Cambria Math"/>
          <w:lang w:val="en-GB"/>
        </w:rPr>
        <w:t>Zapperi</w:t>
      </w:r>
      <w:proofErr w:type="spellEnd"/>
      <w:r w:rsidRPr="007E3B82">
        <w:rPr>
          <w:rFonts w:ascii="Cambria Math" w:hAnsi="Cambria Math"/>
          <w:lang w:val="en-GB"/>
        </w:rPr>
        <w:t xml:space="preserve">, S. (2019). Metamaterial architecture from a self-shaping carnivorous plant. Proceedings of the National Academy of Sciences of the United States of America, 116(38), 18777-18782. https://doi.org/10.1073/pnas.1904984116 </w:t>
      </w:r>
    </w:p>
    <w:p w:rsidR="007E3B82" w:rsidRPr="007E3B82" w:rsidRDefault="007E3B82" w:rsidP="00DD3811">
      <w:pPr>
        <w:jc w:val="both"/>
        <w:rPr>
          <w:rFonts w:ascii="Cambria Math" w:hAnsi="Cambria Math"/>
          <w:lang w:val="en-GB"/>
        </w:rPr>
      </w:pPr>
      <w:r w:rsidRPr="007E3B82">
        <w:rPr>
          <w:rFonts w:ascii="Cambria Math" w:hAnsi="Cambria Math"/>
          <w:lang w:val="de-DE"/>
        </w:rPr>
        <w:t xml:space="preserve">[11] Zhang, Y., &amp; Ferrand, H. L. (2022). </w:t>
      </w:r>
      <w:r w:rsidRPr="007E3B82">
        <w:rPr>
          <w:rFonts w:ascii="Cambria Math" w:hAnsi="Cambria Math"/>
          <w:lang w:val="en-GB"/>
        </w:rPr>
        <w:t xml:space="preserve">Bioinspired Self-Shaping Clay Composites for Sustainable Development. Biomimetics, 7(1), 13. https://doi.org/10.3390/biomimetics7010013 </w:t>
      </w:r>
    </w:p>
    <w:p w:rsidR="00B332CA" w:rsidRPr="00210121" w:rsidRDefault="007E3B82" w:rsidP="00DD3811">
      <w:pPr>
        <w:jc w:val="both"/>
        <w:rPr>
          <w:rFonts w:ascii="Cambria Math" w:hAnsi="Cambria Math"/>
          <w:lang w:val="en-GB"/>
        </w:rPr>
      </w:pPr>
      <w:r w:rsidRPr="007E3B82">
        <w:rPr>
          <w:rFonts w:ascii="Cambria Math" w:hAnsi="Cambria Math"/>
          <w:lang w:val="en-GB"/>
        </w:rPr>
        <w:t xml:space="preserve">[12] </w:t>
      </w:r>
      <w:proofErr w:type="spellStart"/>
      <w:r w:rsidRPr="007E3B82">
        <w:rPr>
          <w:rFonts w:ascii="Cambria Math" w:hAnsi="Cambria Math"/>
          <w:lang w:val="en-GB"/>
        </w:rPr>
        <w:t>Wommer</w:t>
      </w:r>
      <w:proofErr w:type="spellEnd"/>
      <w:r w:rsidRPr="007E3B82">
        <w:rPr>
          <w:rFonts w:ascii="Cambria Math" w:hAnsi="Cambria Math"/>
          <w:lang w:val="en-GB"/>
        </w:rPr>
        <w:t xml:space="preserve">, K., &amp; </w:t>
      </w:r>
      <w:proofErr w:type="spellStart"/>
      <w:r w:rsidRPr="007E3B82">
        <w:rPr>
          <w:rFonts w:ascii="Cambria Math" w:hAnsi="Cambria Math"/>
          <w:lang w:val="en-GB"/>
        </w:rPr>
        <w:t>Wanieck</w:t>
      </w:r>
      <w:proofErr w:type="spellEnd"/>
      <w:r w:rsidRPr="007E3B82">
        <w:rPr>
          <w:rFonts w:ascii="Cambria Math" w:hAnsi="Cambria Math"/>
          <w:lang w:val="en-GB"/>
        </w:rPr>
        <w:t xml:space="preserve">, K. (2022). Biomimetic Research for Applications Addressing Technical Environmental Protection. </w:t>
      </w:r>
      <w:proofErr w:type="spellStart"/>
      <w:r w:rsidRPr="007E3B82">
        <w:rPr>
          <w:rFonts w:ascii="Cambria Math" w:hAnsi="Cambria Math"/>
        </w:rPr>
        <w:t>Biomimetics</w:t>
      </w:r>
      <w:proofErr w:type="spellEnd"/>
      <w:r w:rsidRPr="007E3B82">
        <w:rPr>
          <w:rFonts w:ascii="Cambria Math" w:hAnsi="Cambria Math"/>
        </w:rPr>
        <w:t>, 7(4), 182. https://doi.org/10.3390/biomimetics704018</w:t>
      </w:r>
      <w:r>
        <w:rPr>
          <w:rFonts w:ascii="Cambria Math" w:hAnsi="Cambria Math"/>
        </w:rPr>
        <w:t>2</w:t>
      </w:r>
    </w:p>
    <w:sectPr w:rsidR="00B332CA" w:rsidRPr="00210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02E" w:rsidRDefault="006A702E" w:rsidP="00B332CA">
      <w:pPr>
        <w:spacing w:after="0" w:line="240" w:lineRule="auto"/>
      </w:pPr>
      <w:r>
        <w:separator/>
      </w:r>
    </w:p>
  </w:endnote>
  <w:endnote w:type="continuationSeparator" w:id="0">
    <w:p w:rsidR="006A702E" w:rsidRDefault="006A702E"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02E" w:rsidRDefault="006A702E" w:rsidP="00B332CA">
      <w:pPr>
        <w:spacing w:after="0" w:line="240" w:lineRule="auto"/>
      </w:pPr>
      <w:r>
        <w:separator/>
      </w:r>
    </w:p>
  </w:footnote>
  <w:footnote w:type="continuationSeparator" w:id="0">
    <w:p w:rsidR="006A702E" w:rsidRDefault="006A702E" w:rsidP="00B33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210121"/>
    <w:rsid w:val="00213C89"/>
    <w:rsid w:val="0044395A"/>
    <w:rsid w:val="004B382B"/>
    <w:rsid w:val="004D31B3"/>
    <w:rsid w:val="00620D65"/>
    <w:rsid w:val="006339C9"/>
    <w:rsid w:val="006348C3"/>
    <w:rsid w:val="00680A4C"/>
    <w:rsid w:val="00685192"/>
    <w:rsid w:val="006A03C4"/>
    <w:rsid w:val="006A080E"/>
    <w:rsid w:val="006A301E"/>
    <w:rsid w:val="006A702E"/>
    <w:rsid w:val="007A4EAF"/>
    <w:rsid w:val="007E3B82"/>
    <w:rsid w:val="007E6085"/>
    <w:rsid w:val="00852CE6"/>
    <w:rsid w:val="00905BB0"/>
    <w:rsid w:val="009D08C4"/>
    <w:rsid w:val="00B23507"/>
    <w:rsid w:val="00B332CA"/>
    <w:rsid w:val="00B45B94"/>
    <w:rsid w:val="00CE33A4"/>
    <w:rsid w:val="00D12A4E"/>
    <w:rsid w:val="00DD3811"/>
    <w:rsid w:val="00F171D2"/>
    <w:rsid w:val="00FD6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D4136"/>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42/jeb.097097" TargetMode="External"/><Relationship Id="rId3" Type="http://schemas.openxmlformats.org/officeDocument/2006/relationships/webSettings" Target="webSettings.xml"/><Relationship Id="rId7" Type="http://schemas.openxmlformats.org/officeDocument/2006/relationships/hyperlink" Target="https://encyclopedia.pub/entry/236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sbspro.2012.08.05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doi.org/10.1007/s10853-016-0295-8" TargetMode="External"/><Relationship Id="rId4" Type="http://schemas.openxmlformats.org/officeDocument/2006/relationships/footnotes" Target="footnotes.xml"/><Relationship Id="rId9" Type="http://schemas.openxmlformats.org/officeDocument/2006/relationships/hyperlink" Target="https://zanzibaroneocean.com/2017/09/03/shark-skin-sci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4494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9</cp:revision>
  <dcterms:created xsi:type="dcterms:W3CDTF">2023-08-05T15:33:00Z</dcterms:created>
  <dcterms:modified xsi:type="dcterms:W3CDTF">2023-08-23T16:50:00Z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