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Default="00B332CA">
      <w:pPr>
        <w:rPr>
          <w:rFonts w:ascii="Cambria Math" w:hAnsi="Cambria Math"/>
          <w:lang w:val="en-GB"/>
        </w:rPr>
      </w:pPr>
      <w:r w:rsidRPr="00B332CA">
        <w:rPr>
          <w:rFonts w:ascii="Cambria Math" w:hAnsi="Cambria Math"/>
          <w:lang w:val="en-GB"/>
        </w:rPr>
        <w:t xml:space="preserve">By : </w:t>
      </w:r>
      <w:r w:rsidR="00B23507">
        <w:rPr>
          <w:rFonts w:ascii="Cambria Math" w:hAnsi="Cambria Math"/>
          <w:b/>
          <w:lang w:val="en-GB"/>
        </w:rPr>
        <w:t xml:space="preserve">Sacha </w:t>
      </w:r>
      <w:proofErr w:type="spellStart"/>
      <w:r w:rsidR="00B23507">
        <w:rPr>
          <w:rFonts w:ascii="Cambria Math" w:hAnsi="Cambria Math"/>
          <w:b/>
          <w:lang w:val="en-GB"/>
        </w:rPr>
        <w:t>Plaskwa</w:t>
      </w:r>
      <w:proofErr w:type="spellEnd"/>
      <w:r w:rsidRPr="00B332CA">
        <w:rPr>
          <w:rFonts w:ascii="Cambria Math" w:hAnsi="Cambria Math"/>
          <w:lang w:val="en-GB"/>
        </w:rPr>
        <w:t xml:space="preserve">, </w:t>
      </w:r>
      <w:proofErr w:type="spellStart"/>
      <w:r w:rsidRPr="00B332CA">
        <w:rPr>
          <w:rFonts w:ascii="Cambria Math" w:hAnsi="Cambria Math"/>
          <w:lang w:val="en-GB"/>
        </w:rPr>
        <w:t>Institut</w:t>
      </w:r>
      <w:proofErr w:type="spellEnd"/>
      <w:r w:rsidRPr="00B332CA">
        <w:rPr>
          <w:rFonts w:ascii="Cambria Math" w:hAnsi="Cambria Math"/>
          <w:lang w:val="en-GB"/>
        </w:rPr>
        <w:t xml:space="preserve"> </w:t>
      </w:r>
      <w:proofErr w:type="spellStart"/>
      <w:r w:rsidRPr="00B332CA">
        <w:rPr>
          <w:rFonts w:ascii="Cambria Math" w:hAnsi="Cambria Math"/>
          <w:lang w:val="en-GB"/>
        </w:rPr>
        <w:t>d’Optique</w:t>
      </w:r>
      <w:proofErr w:type="spellEnd"/>
      <w:r w:rsidRPr="00B332CA">
        <w:rPr>
          <w:rFonts w:ascii="Cambria Math" w:hAnsi="Cambria Math"/>
          <w:lang w:val="en-GB"/>
        </w:rPr>
        <w:t xml:space="preserve"> Graduate School</w:t>
      </w:r>
      <w:r w:rsidR="007B13E2">
        <w:rPr>
          <w:rFonts w:ascii="Cambria Math" w:hAnsi="Cambria Math"/>
          <w:lang w:val="en-GB"/>
        </w:rPr>
        <w:t xml:space="preserve"> &amp; master Advance Imaging and Material Appearance (AIMA)</w:t>
      </w:r>
      <w:r w:rsidR="005B5817">
        <w:rPr>
          <w:rFonts w:ascii="Cambria Math" w:hAnsi="Cambria Math"/>
          <w:lang w:val="en-GB"/>
        </w:rPr>
        <w:t>,</w:t>
      </w:r>
      <w:r w:rsidR="007B13E2">
        <w:rPr>
          <w:rFonts w:ascii="Cambria Math" w:hAnsi="Cambria Math"/>
          <w:lang w:val="en-GB"/>
        </w:rPr>
        <w:t xml:space="preserve"> </w:t>
      </w:r>
      <w:proofErr w:type="spellStart"/>
      <w:r w:rsidR="007B13E2">
        <w:rPr>
          <w:rFonts w:ascii="Cambria Math" w:hAnsi="Cambria Math"/>
          <w:lang w:val="en-GB"/>
        </w:rPr>
        <w:t>Université</w:t>
      </w:r>
      <w:proofErr w:type="spellEnd"/>
      <w:r w:rsidR="007B13E2">
        <w:rPr>
          <w:rFonts w:ascii="Cambria Math" w:hAnsi="Cambria Math"/>
          <w:lang w:val="en-GB"/>
        </w:rPr>
        <w:t xml:space="preserve"> Jean</w:t>
      </w:r>
      <w:r w:rsidR="005B5817">
        <w:rPr>
          <w:rFonts w:ascii="Cambria Math" w:hAnsi="Cambria Math"/>
          <w:lang w:val="en-GB"/>
        </w:rPr>
        <w:t xml:space="preserve"> </w:t>
      </w:r>
      <w:r w:rsidR="007B13E2">
        <w:rPr>
          <w:rFonts w:ascii="Cambria Math" w:hAnsi="Cambria Math"/>
          <w:lang w:val="en-GB"/>
        </w:rPr>
        <w:t>Mon</w:t>
      </w:r>
      <w:r w:rsidR="005B5817">
        <w:rPr>
          <w:rFonts w:ascii="Cambria Math" w:hAnsi="Cambria Math"/>
          <w:lang w:val="en-GB"/>
        </w:rPr>
        <w:t>n</w:t>
      </w:r>
      <w:bookmarkStart w:id="0" w:name="_GoBack"/>
      <w:bookmarkEnd w:id="0"/>
      <w:r w:rsidR="007B13E2">
        <w:rPr>
          <w:rFonts w:ascii="Cambria Math" w:hAnsi="Cambria Math"/>
          <w:lang w:val="en-GB"/>
        </w:rPr>
        <w:t>et St Etienne</w:t>
      </w:r>
      <w:r>
        <w:rPr>
          <w:rFonts w:ascii="Cambria Math" w:hAnsi="Cambria Math"/>
          <w:lang w:val="en-GB"/>
        </w:rPr>
        <w:t xml:space="preserve"> (</w:t>
      </w:r>
      <w:r w:rsidR="00B23507">
        <w:rPr>
          <w:rFonts w:ascii="Cambria Math" w:hAnsi="Cambria Math"/>
          <w:lang w:val="en-GB"/>
        </w:rPr>
        <w:t>March</w:t>
      </w:r>
      <w:r>
        <w:rPr>
          <w:rFonts w:ascii="Cambria Math" w:hAnsi="Cambria Math"/>
          <w:lang w:val="en-GB"/>
        </w:rPr>
        <w:t xml:space="preserve"> 2020) </w:t>
      </w:r>
    </w:p>
    <w:p w:rsidR="00B332CA" w:rsidRPr="00B332CA" w:rsidRDefault="00B332CA">
      <w:pPr>
        <w:rPr>
          <w:rFonts w:ascii="Cambria Math" w:hAnsi="Cambria Math"/>
          <w:b/>
          <w:lang w:val="en-GB"/>
        </w:rPr>
      </w:pPr>
    </w:p>
    <w:p w:rsidR="00B332CA" w:rsidRPr="00B23507" w:rsidRDefault="00B332CA">
      <w:pPr>
        <w:rPr>
          <w:rFonts w:ascii="Cambria Math" w:hAnsi="Cambria Math"/>
          <w:b/>
          <w:sz w:val="40"/>
        </w:rPr>
      </w:pPr>
      <w:r w:rsidRPr="00B23507">
        <w:rPr>
          <w:rFonts w:ascii="Cambria Math" w:hAnsi="Cambria Math"/>
          <w:b/>
          <w:sz w:val="40"/>
        </w:rPr>
        <w:t>A</w:t>
      </w:r>
      <w:r w:rsidR="00B23507">
        <w:rPr>
          <w:rFonts w:ascii="Cambria Math" w:hAnsi="Cambria Math"/>
          <w:b/>
          <w:sz w:val="40"/>
        </w:rPr>
        <w:t xml:space="preserve">pparence des </w:t>
      </w:r>
      <w:proofErr w:type="spellStart"/>
      <w:r w:rsidR="00B23507">
        <w:rPr>
          <w:rFonts w:ascii="Cambria Math" w:hAnsi="Cambria Math"/>
          <w:b/>
          <w:sz w:val="40"/>
        </w:rPr>
        <w:t>nano-structures</w:t>
      </w:r>
      <w:proofErr w:type="spellEnd"/>
      <w:r w:rsidR="00B23507">
        <w:rPr>
          <w:rFonts w:ascii="Cambria Math" w:hAnsi="Cambria Math"/>
          <w:b/>
          <w:sz w:val="40"/>
        </w:rPr>
        <w:t xml:space="preserve"> formées par LASER</w:t>
      </w:r>
    </w:p>
    <w:p w:rsidR="00B23507" w:rsidRDefault="00B23507" w:rsidP="00B332CA">
      <w:pPr>
        <w:jc w:val="both"/>
        <w:rPr>
          <w:rFonts w:ascii="Cambria Math" w:hAnsi="Cambria Math"/>
        </w:rPr>
      </w:pPr>
      <w:r w:rsidRPr="00B23507">
        <w:rPr>
          <w:rFonts w:ascii="Cambria Math" w:hAnsi="Cambria Math"/>
        </w:rPr>
        <w:t>L’arrivée des lasers à impulsions ultra-courtes (de l’ordre de la centaine de femtosecondes) a permis la réalisation de texturations microscopiques des surfaces métalliques d’une précision jusqu’alors inégalée. Au-delà de l’usinage des surfaces, une famille de texturations appelées LIPSS (Laser-</w:t>
      </w:r>
      <w:proofErr w:type="spellStart"/>
      <w:r w:rsidRPr="00B23507">
        <w:rPr>
          <w:rFonts w:ascii="Cambria Math" w:hAnsi="Cambria Math"/>
        </w:rPr>
        <w:t>induced</w:t>
      </w:r>
      <w:proofErr w:type="spellEnd"/>
      <w:r w:rsidRPr="00B23507">
        <w:rPr>
          <w:rFonts w:ascii="Cambria Math" w:hAnsi="Cambria Math"/>
        </w:rPr>
        <w:t xml:space="preserve"> </w:t>
      </w:r>
      <w:proofErr w:type="spellStart"/>
      <w:r w:rsidRPr="00B23507">
        <w:rPr>
          <w:rFonts w:ascii="Cambria Math" w:hAnsi="Cambria Math"/>
        </w:rPr>
        <w:t>periodic</w:t>
      </w:r>
      <w:proofErr w:type="spellEnd"/>
      <w:r w:rsidRPr="00B23507">
        <w:rPr>
          <w:rFonts w:ascii="Cambria Math" w:hAnsi="Cambria Math"/>
        </w:rPr>
        <w:t xml:space="preserve"> surface structures) fut développée. Ces LIPSS consistent en des ondulations de longueur d’onde inférieure à celle du laser les ayant formées, et dont l’orientation est supposément perpendiculaire à celle du laser. </w:t>
      </w:r>
    </w:p>
    <w:p w:rsidR="00B23507" w:rsidRDefault="00B23507" w:rsidP="00B332CA">
      <w:pPr>
        <w:jc w:val="both"/>
        <w:rPr>
          <w:rFonts w:ascii="Cambria Math" w:hAnsi="Cambria Math"/>
        </w:rPr>
      </w:pPr>
      <w:r w:rsidRPr="00B23507">
        <w:rPr>
          <w:rFonts w:ascii="Cambria Math" w:hAnsi="Cambria Math"/>
        </w:rPr>
        <w:t xml:space="preserve">La physique de l’interaction laser-matière menant à ces structures a été étudiée maintes fois [2,9]. Aujourd’hui, cette technologie est mise à des fins industrielles notamment dans le domaine du traitement des surfaces pour l’hydrophobie [6]. D’autres essais ont montré les différences induites par la polarisation, selon qu’elle soit linéaire, circulaire, radiale, ... [4, 7, 17]. Des essais ont été fait sur des surfaces de matériaux semi-conducteurs [5,10], et diélectriques [14]. Les études ont montré que de très faibles niveaux de fluence étaient nécessaires pour l’apparition de LIPSS, autrement la matière est ablatée et non réorganisée [3,15]. Plus récemment, des études se sont penchées sur les LIPSS dont la polarisation est parallèle à celle du faisceau incident [8, 12]. </w:t>
      </w:r>
    </w:p>
    <w:p w:rsidR="00B23507" w:rsidRDefault="00B23507" w:rsidP="00B332CA">
      <w:pPr>
        <w:jc w:val="both"/>
        <w:rPr>
          <w:rFonts w:ascii="Cambria Math" w:hAnsi="Cambria Math"/>
        </w:rPr>
      </w:pPr>
      <w:r w:rsidRPr="00B23507">
        <w:rPr>
          <w:rFonts w:ascii="Cambria Math" w:hAnsi="Cambria Math"/>
        </w:rPr>
        <w:t xml:space="preserve">Du fait de l’échelle nanométrique des LIPSS (dimension inférieure à la longueur d’onde), ces texturations ont un fort effet diffractif, ce qui leur donne une apparence très colorée lorsqu’elles sont éclairées en lumière blanche. La couleur perçue du matériau en réflexion spéculaire dépend essentiellement des angles d’incidence et d’observation [1, 16]. Cette apparence colorée dépend néanmoins des paramètres d’irradiations. En-dessous d’un certain seuil comme au-delà, la séparation des couleurs et l’éclat apparent du matériau sont réduits. Les paramètres de marquage optimaux (fluence laser, taux de recouvrement, diamètre du faisceau,) sont l’objet de recherches [11, 13]. </w:t>
      </w:r>
    </w:p>
    <w:p w:rsidR="00B23507" w:rsidRDefault="00B23507" w:rsidP="00B332CA">
      <w:pPr>
        <w:jc w:val="both"/>
        <w:rPr>
          <w:rFonts w:ascii="Cambria Math" w:hAnsi="Cambria Math"/>
        </w:rPr>
      </w:pPr>
      <w:r w:rsidRPr="00B23507">
        <w:rPr>
          <w:rFonts w:ascii="Cambria Math" w:hAnsi="Cambria Math"/>
        </w:rPr>
        <w:t>Les LIPSS sont un domaine en plein essor, pour lequel l’intérêt grandit avec le développement constant de nouvelles sources laser à impulsions ultra-courtes. Le prix Nobel de physique 2018 fut pour cela une excellente nouvelle. Il ne serait pas surprenant de voir les premiers laser attosecondes mis à effet dans la réalisation de LIPSS de qualité encore supérieure à ce que l’on peut voir aujourd’hui. On commence d’ailleurs à voir apparaît</w:t>
      </w:r>
      <w:r>
        <w:rPr>
          <w:rFonts w:ascii="Cambria Math" w:hAnsi="Cambria Math"/>
        </w:rPr>
        <w:t xml:space="preserve">re les premières impulsions </w:t>
      </w:r>
      <w:proofErr w:type="spellStart"/>
      <w:r>
        <w:rPr>
          <w:rFonts w:ascii="Cambria Math" w:hAnsi="Cambria Math"/>
        </w:rPr>
        <w:t>sub</w:t>
      </w:r>
      <w:proofErr w:type="spellEnd"/>
      <w:r>
        <w:rPr>
          <w:rFonts w:ascii="Cambria Math" w:hAnsi="Cambria Math"/>
        </w:rPr>
        <w:t>-</w:t>
      </w:r>
      <w:r w:rsidRPr="00B23507">
        <w:rPr>
          <w:rFonts w:ascii="Cambria Math" w:hAnsi="Cambria Math"/>
        </w:rPr>
        <w:t xml:space="preserve">femtosecondes [18]. </w:t>
      </w:r>
    </w:p>
    <w:p w:rsidR="00B23507" w:rsidRDefault="00B23507" w:rsidP="00B332CA">
      <w:pPr>
        <w:jc w:val="both"/>
        <w:rPr>
          <w:rFonts w:ascii="Cambria Math" w:hAnsi="Cambria Math"/>
          <w:lang w:val="en-GB"/>
        </w:rPr>
      </w:pPr>
      <w:r w:rsidRPr="00B23507">
        <w:rPr>
          <w:rFonts w:ascii="Cambria Math" w:hAnsi="Cambria Math"/>
          <w:b/>
          <w:lang w:val="en-GB"/>
        </w:rPr>
        <w:t>References</w:t>
      </w:r>
      <w:r w:rsidRPr="00B23507">
        <w:rPr>
          <w:rFonts w:ascii="Cambria Math" w:hAnsi="Cambria Math"/>
          <w:lang w:val="en-GB"/>
        </w:rPr>
        <w:t xml:space="preserve"> </w:t>
      </w:r>
    </w:p>
    <w:p w:rsidR="00B23507" w:rsidRDefault="00B23507" w:rsidP="00B332CA">
      <w:pPr>
        <w:jc w:val="both"/>
        <w:rPr>
          <w:rFonts w:ascii="Cambria Math" w:hAnsi="Cambria Math"/>
          <w:lang w:val="en-GB"/>
        </w:rPr>
      </w:pPr>
      <w:r w:rsidRPr="00B23507">
        <w:rPr>
          <w:rFonts w:ascii="Cambria Math" w:hAnsi="Cambria Math"/>
          <w:lang w:val="en-GB"/>
        </w:rPr>
        <w:t xml:space="preserve">[1] </w:t>
      </w:r>
      <w:proofErr w:type="spellStart"/>
      <w:r w:rsidRPr="00B23507">
        <w:rPr>
          <w:rFonts w:ascii="Cambria Math" w:hAnsi="Cambria Math"/>
          <w:lang w:val="en-GB"/>
        </w:rPr>
        <w:t>Jörn</w:t>
      </w:r>
      <w:proofErr w:type="spellEnd"/>
      <w:r w:rsidRPr="00B23507">
        <w:rPr>
          <w:rFonts w:ascii="Cambria Math" w:hAnsi="Cambria Math"/>
          <w:lang w:val="en-GB"/>
        </w:rPr>
        <w:t xml:space="preserve"> </w:t>
      </w:r>
      <w:proofErr w:type="spellStart"/>
      <w:r w:rsidRPr="00B23507">
        <w:rPr>
          <w:rFonts w:ascii="Cambria Math" w:hAnsi="Cambria Math"/>
          <w:lang w:val="en-GB"/>
        </w:rPr>
        <w:t>Bonse</w:t>
      </w:r>
      <w:proofErr w:type="spellEnd"/>
      <w:r w:rsidRPr="00B23507">
        <w:rPr>
          <w:rFonts w:ascii="Cambria Math" w:hAnsi="Cambria Math"/>
          <w:lang w:val="en-GB"/>
        </w:rPr>
        <w:t xml:space="preserve">, Sandra </w:t>
      </w:r>
      <w:proofErr w:type="spellStart"/>
      <w:r w:rsidRPr="00B23507">
        <w:rPr>
          <w:rFonts w:ascii="Cambria Math" w:hAnsi="Cambria Math"/>
          <w:lang w:val="en-GB"/>
        </w:rPr>
        <w:t>Höhm</w:t>
      </w:r>
      <w:proofErr w:type="spellEnd"/>
      <w:r w:rsidRPr="00B23507">
        <w:rPr>
          <w:rFonts w:ascii="Cambria Math" w:hAnsi="Cambria Math"/>
          <w:lang w:val="en-GB"/>
        </w:rPr>
        <w:t xml:space="preserve">, Sabrina V </w:t>
      </w:r>
      <w:proofErr w:type="spellStart"/>
      <w:r w:rsidRPr="00B23507">
        <w:rPr>
          <w:rFonts w:ascii="Cambria Math" w:hAnsi="Cambria Math"/>
          <w:lang w:val="en-GB"/>
        </w:rPr>
        <w:t>Kirner</w:t>
      </w:r>
      <w:proofErr w:type="spellEnd"/>
      <w:r w:rsidRPr="00B23507">
        <w:rPr>
          <w:rFonts w:ascii="Cambria Math" w:hAnsi="Cambria Math"/>
          <w:lang w:val="en-GB"/>
        </w:rPr>
        <w:t xml:space="preserve">, </w:t>
      </w:r>
      <w:proofErr w:type="spellStart"/>
      <w:r w:rsidRPr="00B23507">
        <w:rPr>
          <w:rFonts w:ascii="Cambria Math" w:hAnsi="Cambria Math"/>
          <w:lang w:val="en-GB"/>
        </w:rPr>
        <w:t>Arkadi</w:t>
      </w:r>
      <w:proofErr w:type="spellEnd"/>
      <w:r w:rsidRPr="00B23507">
        <w:rPr>
          <w:rFonts w:ascii="Cambria Math" w:hAnsi="Cambria Math"/>
          <w:lang w:val="en-GB"/>
        </w:rPr>
        <w:t xml:space="preserve"> Ro</w:t>
      </w:r>
      <w:r>
        <w:rPr>
          <w:rFonts w:ascii="Cambria Math" w:hAnsi="Cambria Math"/>
          <w:lang w:val="en-GB"/>
        </w:rPr>
        <w:t xml:space="preserve">senfeld, and </w:t>
      </w:r>
      <w:proofErr w:type="spellStart"/>
      <w:r>
        <w:rPr>
          <w:rFonts w:ascii="Cambria Math" w:hAnsi="Cambria Math"/>
          <w:lang w:val="en-GB"/>
        </w:rPr>
        <w:t>Jörg</w:t>
      </w:r>
      <w:proofErr w:type="spellEnd"/>
      <w:r>
        <w:rPr>
          <w:rFonts w:ascii="Cambria Math" w:hAnsi="Cambria Math"/>
          <w:lang w:val="en-GB"/>
        </w:rPr>
        <w:t xml:space="preserve"> </w:t>
      </w:r>
      <w:proofErr w:type="spellStart"/>
      <w:r>
        <w:rPr>
          <w:rFonts w:ascii="Cambria Math" w:hAnsi="Cambria Math"/>
          <w:lang w:val="en-GB"/>
        </w:rPr>
        <w:t>Krüger</w:t>
      </w:r>
      <w:proofErr w:type="spellEnd"/>
      <w:r>
        <w:rPr>
          <w:rFonts w:ascii="Cambria Math" w:hAnsi="Cambria Math"/>
          <w:lang w:val="en-GB"/>
        </w:rPr>
        <w:t>. Laser i</w:t>
      </w:r>
      <w:r w:rsidRPr="00B23507">
        <w:rPr>
          <w:rFonts w:ascii="Cambria Math" w:hAnsi="Cambria Math"/>
          <w:lang w:val="en-GB"/>
        </w:rPr>
        <w:t xml:space="preserve">nduced periodic surface structures—a scientific evergreen. IEEE Journal of selected topics in quantum electronics, 23(3), 2016. </w:t>
      </w:r>
    </w:p>
    <w:p w:rsidR="00B23507" w:rsidRDefault="00B23507" w:rsidP="00B332CA">
      <w:pPr>
        <w:jc w:val="both"/>
        <w:rPr>
          <w:rFonts w:ascii="Cambria Math" w:hAnsi="Cambria Math"/>
          <w:lang w:val="en-GB"/>
        </w:rPr>
      </w:pPr>
      <w:r w:rsidRPr="00B23507">
        <w:rPr>
          <w:rFonts w:ascii="Cambria Math" w:hAnsi="Cambria Math"/>
          <w:lang w:val="en-GB"/>
        </w:rPr>
        <w:t xml:space="preserve">[2] A </w:t>
      </w:r>
      <w:proofErr w:type="spellStart"/>
      <w:r w:rsidRPr="00B23507">
        <w:rPr>
          <w:rFonts w:ascii="Cambria Math" w:hAnsi="Cambria Math"/>
          <w:lang w:val="en-GB"/>
        </w:rPr>
        <w:t>Borowiec</w:t>
      </w:r>
      <w:proofErr w:type="spellEnd"/>
      <w:r w:rsidRPr="00B23507">
        <w:rPr>
          <w:rFonts w:ascii="Cambria Math" w:hAnsi="Cambria Math"/>
          <w:lang w:val="en-GB"/>
        </w:rPr>
        <w:t xml:space="preserve"> and HK Haugen. Subwavelength ripple formation on the surfaces of compound semiconductors irradiated with femtosecond laser pulses. Applied Physics Letters, 82(25):4462– 4464, 2003. </w:t>
      </w:r>
    </w:p>
    <w:p w:rsidR="00B23507" w:rsidRDefault="00B23507" w:rsidP="00B332CA">
      <w:pPr>
        <w:jc w:val="both"/>
        <w:rPr>
          <w:rFonts w:ascii="Cambria Math" w:hAnsi="Cambria Math"/>
          <w:lang w:val="en-GB"/>
        </w:rPr>
      </w:pPr>
      <w:r w:rsidRPr="00B23507">
        <w:rPr>
          <w:rFonts w:ascii="Cambria Math" w:hAnsi="Cambria Math"/>
          <w:lang w:val="de-DE"/>
        </w:rPr>
        <w:t xml:space="preserve">[3] </w:t>
      </w:r>
      <w:proofErr w:type="spellStart"/>
      <w:r w:rsidRPr="00B23507">
        <w:rPr>
          <w:rFonts w:ascii="Cambria Math" w:hAnsi="Cambria Math"/>
          <w:lang w:val="de-DE"/>
        </w:rPr>
        <w:t>Susanta</w:t>
      </w:r>
      <w:proofErr w:type="spellEnd"/>
      <w:r w:rsidRPr="00B23507">
        <w:rPr>
          <w:rFonts w:ascii="Cambria Math" w:hAnsi="Cambria Math"/>
          <w:lang w:val="de-DE"/>
        </w:rPr>
        <w:t xml:space="preserve"> Kumar Das, Daniela </w:t>
      </w:r>
      <w:proofErr w:type="spellStart"/>
      <w:r w:rsidRPr="00B23507">
        <w:rPr>
          <w:rFonts w:ascii="Cambria Math" w:hAnsi="Cambria Math"/>
          <w:lang w:val="de-DE"/>
        </w:rPr>
        <w:t>Dufft</w:t>
      </w:r>
      <w:proofErr w:type="spellEnd"/>
      <w:r w:rsidRPr="00B23507">
        <w:rPr>
          <w:rFonts w:ascii="Cambria Math" w:hAnsi="Cambria Math"/>
          <w:lang w:val="de-DE"/>
        </w:rPr>
        <w:t xml:space="preserve">, Arkadi Rosenfeld, Joern </w:t>
      </w:r>
      <w:proofErr w:type="spellStart"/>
      <w:r w:rsidRPr="00B23507">
        <w:rPr>
          <w:rFonts w:ascii="Cambria Math" w:hAnsi="Cambria Math"/>
          <w:lang w:val="de-DE"/>
        </w:rPr>
        <w:t>Bonse</w:t>
      </w:r>
      <w:proofErr w:type="spellEnd"/>
      <w:r w:rsidRPr="00B23507">
        <w:rPr>
          <w:rFonts w:ascii="Cambria Math" w:hAnsi="Cambria Math"/>
          <w:lang w:val="de-DE"/>
        </w:rPr>
        <w:t xml:space="preserve">, Martin Bock, and Ruediger Grunwald. </w:t>
      </w:r>
      <w:r w:rsidRPr="00B23507">
        <w:rPr>
          <w:rFonts w:ascii="Cambria Math" w:hAnsi="Cambria Math"/>
          <w:lang w:val="en-GB"/>
        </w:rPr>
        <w:t xml:space="preserve">Femtosecond-laser-induced quasiperiodic nanostructures on </w:t>
      </w:r>
      <w:proofErr w:type="spellStart"/>
      <w:r w:rsidRPr="00B23507">
        <w:rPr>
          <w:rFonts w:ascii="Cambria Math" w:hAnsi="Cambria Math"/>
          <w:lang w:val="en-GB"/>
        </w:rPr>
        <w:t>tio</w:t>
      </w:r>
      <w:proofErr w:type="spellEnd"/>
      <w:r w:rsidRPr="00B23507">
        <w:rPr>
          <w:rFonts w:ascii="Cambria Math" w:hAnsi="Cambria Math"/>
          <w:lang w:val="en-GB"/>
        </w:rPr>
        <w:t xml:space="preserve"> 2 surfaces. Journal of Applied Physics, 105(8):084912, 2009. </w:t>
      </w:r>
    </w:p>
    <w:p w:rsidR="00B23507" w:rsidRDefault="00B23507" w:rsidP="00B332CA">
      <w:pPr>
        <w:jc w:val="both"/>
        <w:rPr>
          <w:rFonts w:ascii="Cambria Math" w:hAnsi="Cambria Math"/>
          <w:lang w:val="en-GB"/>
        </w:rPr>
      </w:pPr>
      <w:r w:rsidRPr="00B23507">
        <w:rPr>
          <w:rFonts w:ascii="Cambria Math" w:hAnsi="Cambria Math"/>
          <w:lang w:val="en-GB"/>
        </w:rPr>
        <w:lastRenderedPageBreak/>
        <w:t xml:space="preserve">[4] </w:t>
      </w:r>
      <w:proofErr w:type="spellStart"/>
      <w:r w:rsidRPr="00B23507">
        <w:rPr>
          <w:rFonts w:ascii="Cambria Math" w:hAnsi="Cambria Math"/>
          <w:lang w:val="en-GB"/>
        </w:rPr>
        <w:t>Susanta</w:t>
      </w:r>
      <w:proofErr w:type="spellEnd"/>
      <w:r w:rsidRPr="00B23507">
        <w:rPr>
          <w:rFonts w:ascii="Cambria Math" w:hAnsi="Cambria Math"/>
          <w:lang w:val="en-GB"/>
        </w:rPr>
        <w:t xml:space="preserve"> Kumar Das, Hamza </w:t>
      </w:r>
      <w:proofErr w:type="spellStart"/>
      <w:r w:rsidRPr="00B23507">
        <w:rPr>
          <w:rFonts w:ascii="Cambria Math" w:hAnsi="Cambria Math"/>
          <w:lang w:val="en-GB"/>
        </w:rPr>
        <w:t>Messaoudi</w:t>
      </w:r>
      <w:proofErr w:type="spellEnd"/>
      <w:r w:rsidRPr="00B23507">
        <w:rPr>
          <w:rFonts w:ascii="Cambria Math" w:hAnsi="Cambria Math"/>
          <w:lang w:val="en-GB"/>
        </w:rPr>
        <w:t xml:space="preserve">, </w:t>
      </w:r>
      <w:proofErr w:type="spellStart"/>
      <w:r w:rsidRPr="00B23507">
        <w:rPr>
          <w:rFonts w:ascii="Cambria Math" w:hAnsi="Cambria Math"/>
          <w:lang w:val="en-GB"/>
        </w:rPr>
        <w:t>Abishek</w:t>
      </w:r>
      <w:proofErr w:type="spellEnd"/>
      <w:r w:rsidRPr="00B23507">
        <w:rPr>
          <w:rFonts w:ascii="Cambria Math" w:hAnsi="Cambria Math"/>
          <w:lang w:val="en-GB"/>
        </w:rPr>
        <w:t xml:space="preserve"> </w:t>
      </w:r>
      <w:proofErr w:type="spellStart"/>
      <w:r w:rsidRPr="00B23507">
        <w:rPr>
          <w:rFonts w:ascii="Cambria Math" w:hAnsi="Cambria Math"/>
          <w:lang w:val="en-GB"/>
        </w:rPr>
        <w:t>Debroy</w:t>
      </w:r>
      <w:proofErr w:type="spellEnd"/>
      <w:r w:rsidRPr="00B23507">
        <w:rPr>
          <w:rFonts w:ascii="Cambria Math" w:hAnsi="Cambria Math"/>
          <w:lang w:val="en-GB"/>
        </w:rPr>
        <w:t xml:space="preserve">, Enda McGlynn, and Ruediger Grunwald. Multiphoton excitation of surface plasmon-polaritons and scaling of nanoripple formation in large bandgap materials. Opt. Mater. Express, 3(10):1705–1715, Oct 2013. </w:t>
      </w:r>
    </w:p>
    <w:p w:rsidR="00B23507" w:rsidRDefault="00B23507" w:rsidP="00B332CA">
      <w:pPr>
        <w:jc w:val="both"/>
        <w:rPr>
          <w:rFonts w:ascii="Cambria Math" w:hAnsi="Cambria Math"/>
          <w:lang w:val="en-GB"/>
        </w:rPr>
      </w:pPr>
      <w:r w:rsidRPr="00B23507">
        <w:rPr>
          <w:rFonts w:ascii="Cambria Math" w:hAnsi="Cambria Math"/>
          <w:lang w:val="de-DE"/>
        </w:rPr>
        <w:t xml:space="preserve">[5] PM Fauchet and AE </w:t>
      </w:r>
      <w:proofErr w:type="spellStart"/>
      <w:r w:rsidRPr="00B23507">
        <w:rPr>
          <w:rFonts w:ascii="Cambria Math" w:hAnsi="Cambria Math"/>
          <w:lang w:val="de-DE"/>
        </w:rPr>
        <w:t>Siegman</w:t>
      </w:r>
      <w:proofErr w:type="spellEnd"/>
      <w:r w:rsidRPr="00B23507">
        <w:rPr>
          <w:rFonts w:ascii="Cambria Math" w:hAnsi="Cambria Math"/>
          <w:lang w:val="de-DE"/>
        </w:rPr>
        <w:t xml:space="preserve">. </w:t>
      </w:r>
      <w:r w:rsidRPr="00B23507">
        <w:rPr>
          <w:rFonts w:ascii="Cambria Math" w:hAnsi="Cambria Math"/>
          <w:lang w:val="en-GB"/>
        </w:rPr>
        <w:t xml:space="preserve">Surface ripples on silicon and gallium arsenide under picosecond laser illumination. Applied Physics Letters, 40(9):824–826, 1982. </w:t>
      </w:r>
    </w:p>
    <w:p w:rsidR="00B23507" w:rsidRDefault="00B23507" w:rsidP="00B332CA">
      <w:pPr>
        <w:jc w:val="both"/>
        <w:rPr>
          <w:rFonts w:ascii="Cambria Math" w:hAnsi="Cambria Math"/>
          <w:lang w:val="en-GB"/>
        </w:rPr>
      </w:pPr>
      <w:r w:rsidRPr="00B23507">
        <w:rPr>
          <w:rFonts w:ascii="Cambria Math" w:hAnsi="Cambria Math"/>
          <w:lang w:val="en-GB"/>
        </w:rPr>
        <w:t xml:space="preserve">[6] Laura Gemini, Marc </w:t>
      </w:r>
      <w:proofErr w:type="spellStart"/>
      <w:r w:rsidRPr="00B23507">
        <w:rPr>
          <w:rFonts w:ascii="Cambria Math" w:hAnsi="Cambria Math"/>
          <w:lang w:val="en-GB"/>
        </w:rPr>
        <w:t>Faucon</w:t>
      </w:r>
      <w:proofErr w:type="spellEnd"/>
      <w:r w:rsidRPr="00B23507">
        <w:rPr>
          <w:rFonts w:ascii="Cambria Math" w:hAnsi="Cambria Math"/>
          <w:lang w:val="en-GB"/>
        </w:rPr>
        <w:t xml:space="preserve">, Luca </w:t>
      </w:r>
      <w:proofErr w:type="spellStart"/>
      <w:r w:rsidRPr="00B23507">
        <w:rPr>
          <w:rFonts w:ascii="Cambria Math" w:hAnsi="Cambria Math"/>
          <w:lang w:val="en-GB"/>
        </w:rPr>
        <w:t>Romoli</w:t>
      </w:r>
      <w:proofErr w:type="spellEnd"/>
      <w:r w:rsidRPr="00B23507">
        <w:rPr>
          <w:rFonts w:ascii="Cambria Math" w:hAnsi="Cambria Math"/>
          <w:lang w:val="en-GB"/>
        </w:rPr>
        <w:t xml:space="preserve">, and Rainer Kling. High throughput laser texturing of super-hydrophobic surfaces on steel. In Laser-based Micro-and </w:t>
      </w:r>
      <w:proofErr w:type="spellStart"/>
      <w:r w:rsidRPr="00B23507">
        <w:rPr>
          <w:rFonts w:ascii="Cambria Math" w:hAnsi="Cambria Math"/>
          <w:lang w:val="en-GB"/>
        </w:rPr>
        <w:t>Nanoprocessing</w:t>
      </w:r>
      <w:proofErr w:type="spellEnd"/>
      <w:r w:rsidRPr="00B23507">
        <w:rPr>
          <w:rFonts w:ascii="Cambria Math" w:hAnsi="Cambria Math"/>
          <w:lang w:val="en-GB"/>
        </w:rPr>
        <w:t xml:space="preserve"> XI, volume 10092, page 100921G. International Society </w:t>
      </w:r>
      <w:r>
        <w:rPr>
          <w:rFonts w:ascii="Cambria Math" w:hAnsi="Cambria Math"/>
          <w:lang w:val="en-GB"/>
        </w:rPr>
        <w:t>for Optics and Photonics, 2017.</w:t>
      </w:r>
    </w:p>
    <w:p w:rsidR="00B23507" w:rsidRDefault="00B23507" w:rsidP="00B332CA">
      <w:pPr>
        <w:jc w:val="both"/>
        <w:rPr>
          <w:rFonts w:ascii="Cambria Math" w:hAnsi="Cambria Math"/>
          <w:lang w:val="en-GB"/>
        </w:rPr>
      </w:pPr>
      <w:r w:rsidRPr="00B23507">
        <w:rPr>
          <w:rFonts w:ascii="Cambria Math" w:hAnsi="Cambria Math"/>
          <w:lang w:val="en-GB"/>
        </w:rPr>
        <w:t xml:space="preserve">[7] Stephan </w:t>
      </w:r>
      <w:proofErr w:type="spellStart"/>
      <w:r w:rsidRPr="00B23507">
        <w:rPr>
          <w:rFonts w:ascii="Cambria Math" w:hAnsi="Cambria Math"/>
          <w:lang w:val="en-GB"/>
        </w:rPr>
        <w:t>Gräf</w:t>
      </w:r>
      <w:proofErr w:type="spellEnd"/>
      <w:r w:rsidRPr="00B23507">
        <w:rPr>
          <w:rFonts w:ascii="Cambria Math" w:hAnsi="Cambria Math"/>
          <w:lang w:val="en-GB"/>
        </w:rPr>
        <w:t xml:space="preserve"> and Frank </w:t>
      </w:r>
      <w:proofErr w:type="gramStart"/>
      <w:r w:rsidRPr="00B23507">
        <w:rPr>
          <w:rFonts w:ascii="Cambria Math" w:hAnsi="Cambria Math"/>
          <w:lang w:val="en-GB"/>
        </w:rPr>
        <w:t>A</w:t>
      </w:r>
      <w:proofErr w:type="gramEnd"/>
      <w:r w:rsidRPr="00B23507">
        <w:rPr>
          <w:rFonts w:ascii="Cambria Math" w:hAnsi="Cambria Math"/>
          <w:lang w:val="en-GB"/>
        </w:rPr>
        <w:t xml:space="preserve"> Müller. Polarisation-dependent generation of fs-laser induced periodic surface structures. Applied Surface Science, 331:150–155, 2015. </w:t>
      </w:r>
    </w:p>
    <w:p w:rsidR="00B23507" w:rsidRDefault="00B23507" w:rsidP="00B332CA">
      <w:pPr>
        <w:jc w:val="both"/>
        <w:rPr>
          <w:rFonts w:ascii="Cambria Math" w:hAnsi="Cambria Math"/>
          <w:lang w:val="en-GB"/>
        </w:rPr>
      </w:pPr>
      <w:r w:rsidRPr="00B23507">
        <w:rPr>
          <w:rFonts w:ascii="Cambria Math" w:hAnsi="Cambria Math"/>
          <w:lang w:val="en-GB"/>
        </w:rPr>
        <w:t xml:space="preserve">[8] S </w:t>
      </w:r>
      <w:proofErr w:type="spellStart"/>
      <w:r w:rsidRPr="00B23507">
        <w:rPr>
          <w:rFonts w:ascii="Cambria Math" w:hAnsi="Cambria Math"/>
          <w:lang w:val="en-GB"/>
        </w:rPr>
        <w:t>Höhm</w:t>
      </w:r>
      <w:proofErr w:type="spellEnd"/>
      <w:r w:rsidRPr="00B23507">
        <w:rPr>
          <w:rFonts w:ascii="Cambria Math" w:hAnsi="Cambria Math"/>
          <w:lang w:val="en-GB"/>
        </w:rPr>
        <w:t xml:space="preserve">, A Rosenfeld, </w:t>
      </w:r>
      <w:proofErr w:type="spellStart"/>
      <w:r w:rsidRPr="00B23507">
        <w:rPr>
          <w:rFonts w:ascii="Cambria Math" w:hAnsi="Cambria Math"/>
          <w:lang w:val="en-GB"/>
        </w:rPr>
        <w:t>Jörg</w:t>
      </w:r>
      <w:proofErr w:type="spellEnd"/>
      <w:r w:rsidRPr="00B23507">
        <w:rPr>
          <w:rFonts w:ascii="Cambria Math" w:hAnsi="Cambria Math"/>
          <w:lang w:val="en-GB"/>
        </w:rPr>
        <w:t xml:space="preserve"> </w:t>
      </w:r>
      <w:proofErr w:type="spellStart"/>
      <w:r w:rsidRPr="00B23507">
        <w:rPr>
          <w:rFonts w:ascii="Cambria Math" w:hAnsi="Cambria Math"/>
          <w:lang w:val="en-GB"/>
        </w:rPr>
        <w:t>Krüger</w:t>
      </w:r>
      <w:proofErr w:type="spellEnd"/>
      <w:r w:rsidRPr="00B23507">
        <w:rPr>
          <w:rFonts w:ascii="Cambria Math" w:hAnsi="Cambria Math"/>
          <w:lang w:val="en-GB"/>
        </w:rPr>
        <w:t xml:space="preserve">, and </w:t>
      </w:r>
      <w:proofErr w:type="spellStart"/>
      <w:r w:rsidRPr="00B23507">
        <w:rPr>
          <w:rFonts w:ascii="Cambria Math" w:hAnsi="Cambria Math"/>
          <w:lang w:val="en-GB"/>
        </w:rPr>
        <w:t>Jörn</w:t>
      </w:r>
      <w:proofErr w:type="spellEnd"/>
      <w:r w:rsidRPr="00B23507">
        <w:rPr>
          <w:rFonts w:ascii="Cambria Math" w:hAnsi="Cambria Math"/>
          <w:lang w:val="en-GB"/>
        </w:rPr>
        <w:t xml:space="preserve"> </w:t>
      </w:r>
      <w:proofErr w:type="spellStart"/>
      <w:r w:rsidRPr="00B23507">
        <w:rPr>
          <w:rFonts w:ascii="Cambria Math" w:hAnsi="Cambria Math"/>
          <w:lang w:val="en-GB"/>
        </w:rPr>
        <w:t>Bonse</w:t>
      </w:r>
      <w:proofErr w:type="spellEnd"/>
      <w:r w:rsidRPr="00B23507">
        <w:rPr>
          <w:rFonts w:ascii="Cambria Math" w:hAnsi="Cambria Math"/>
          <w:lang w:val="en-GB"/>
        </w:rPr>
        <w:t xml:space="preserve">. Femtosecond laser-induced periodic surface structures on silica. Journal of Applied Physics, 112(1):014901, 2012. </w:t>
      </w:r>
    </w:p>
    <w:p w:rsidR="00B23507" w:rsidRDefault="00B23507" w:rsidP="00B332CA">
      <w:pPr>
        <w:jc w:val="both"/>
        <w:rPr>
          <w:rFonts w:ascii="Cambria Math" w:hAnsi="Cambria Math"/>
          <w:lang w:val="en-GB"/>
        </w:rPr>
      </w:pPr>
      <w:r w:rsidRPr="00B23507">
        <w:rPr>
          <w:rFonts w:ascii="Cambria Math" w:hAnsi="Cambria Math"/>
          <w:lang w:val="en-GB"/>
        </w:rPr>
        <w:t xml:space="preserve">[9] Min Huang, </w:t>
      </w:r>
      <w:proofErr w:type="spellStart"/>
      <w:r w:rsidRPr="00B23507">
        <w:rPr>
          <w:rFonts w:ascii="Cambria Math" w:hAnsi="Cambria Math"/>
          <w:lang w:val="en-GB"/>
        </w:rPr>
        <w:t>Fuli</w:t>
      </w:r>
      <w:proofErr w:type="spellEnd"/>
      <w:r w:rsidRPr="00B23507">
        <w:rPr>
          <w:rFonts w:ascii="Cambria Math" w:hAnsi="Cambria Math"/>
          <w:lang w:val="en-GB"/>
        </w:rPr>
        <w:t xml:space="preserve"> Zhao, </w:t>
      </w:r>
      <w:proofErr w:type="spellStart"/>
      <w:r w:rsidRPr="00B23507">
        <w:rPr>
          <w:rFonts w:ascii="Cambria Math" w:hAnsi="Cambria Math"/>
          <w:lang w:val="en-GB"/>
        </w:rPr>
        <w:t>Ya</w:t>
      </w:r>
      <w:proofErr w:type="spellEnd"/>
      <w:r w:rsidRPr="00B23507">
        <w:rPr>
          <w:rFonts w:ascii="Cambria Math" w:hAnsi="Cambria Math"/>
          <w:lang w:val="en-GB"/>
        </w:rPr>
        <w:t xml:space="preserve"> Cheng, </w:t>
      </w:r>
      <w:proofErr w:type="spellStart"/>
      <w:r w:rsidRPr="00B23507">
        <w:rPr>
          <w:rFonts w:ascii="Cambria Math" w:hAnsi="Cambria Math"/>
          <w:lang w:val="en-GB"/>
        </w:rPr>
        <w:t>Ningsheng</w:t>
      </w:r>
      <w:proofErr w:type="spellEnd"/>
      <w:r w:rsidRPr="00B23507">
        <w:rPr>
          <w:rFonts w:ascii="Cambria Math" w:hAnsi="Cambria Math"/>
          <w:lang w:val="en-GB"/>
        </w:rPr>
        <w:t xml:space="preserve"> Xu, and </w:t>
      </w:r>
      <w:proofErr w:type="spellStart"/>
      <w:r w:rsidRPr="00B23507">
        <w:rPr>
          <w:rFonts w:ascii="Cambria Math" w:hAnsi="Cambria Math"/>
          <w:lang w:val="en-GB"/>
        </w:rPr>
        <w:t>Zhizhan</w:t>
      </w:r>
      <w:proofErr w:type="spellEnd"/>
      <w:r w:rsidRPr="00B23507">
        <w:rPr>
          <w:rFonts w:ascii="Cambria Math" w:hAnsi="Cambria Math"/>
          <w:lang w:val="en-GB"/>
        </w:rPr>
        <w:t xml:space="preserve"> Xu. Origin of laser-induced near-subwavelength ripples: Interference between surface plasmons and incident laser. ACS Nano, 3(12):4062–4070, 2009. PMID: 20025303. </w:t>
      </w:r>
    </w:p>
    <w:p w:rsidR="00B23507" w:rsidRDefault="00B23507" w:rsidP="00B332CA">
      <w:pPr>
        <w:jc w:val="both"/>
        <w:rPr>
          <w:rFonts w:ascii="Cambria Math" w:hAnsi="Cambria Math"/>
          <w:lang w:val="en-GB"/>
        </w:rPr>
      </w:pPr>
      <w:r w:rsidRPr="00B23507">
        <w:rPr>
          <w:rFonts w:ascii="Cambria Math" w:hAnsi="Cambria Math"/>
          <w:lang w:val="en-GB"/>
        </w:rPr>
        <w:t xml:space="preserve">[10] DP </w:t>
      </w:r>
      <w:proofErr w:type="spellStart"/>
      <w:r w:rsidRPr="00B23507">
        <w:rPr>
          <w:rFonts w:ascii="Cambria Math" w:hAnsi="Cambria Math"/>
          <w:lang w:val="en-GB"/>
        </w:rPr>
        <w:t>Korfiatis</w:t>
      </w:r>
      <w:proofErr w:type="spellEnd"/>
      <w:r w:rsidRPr="00B23507">
        <w:rPr>
          <w:rFonts w:ascii="Cambria Math" w:hAnsi="Cambria Math"/>
          <w:lang w:val="en-GB"/>
        </w:rPr>
        <w:t xml:space="preserve">, KA Th </w:t>
      </w:r>
      <w:proofErr w:type="spellStart"/>
      <w:r w:rsidRPr="00B23507">
        <w:rPr>
          <w:rFonts w:ascii="Cambria Math" w:hAnsi="Cambria Math"/>
          <w:lang w:val="en-GB"/>
        </w:rPr>
        <w:t>Thoma</w:t>
      </w:r>
      <w:proofErr w:type="spellEnd"/>
      <w:r w:rsidRPr="00B23507">
        <w:rPr>
          <w:rFonts w:ascii="Cambria Math" w:hAnsi="Cambria Math"/>
          <w:lang w:val="en-GB"/>
        </w:rPr>
        <w:t xml:space="preserve">, and JC </w:t>
      </w:r>
      <w:proofErr w:type="spellStart"/>
      <w:r w:rsidRPr="00B23507">
        <w:rPr>
          <w:rFonts w:ascii="Cambria Math" w:hAnsi="Cambria Math"/>
          <w:lang w:val="en-GB"/>
        </w:rPr>
        <w:t>Vardaxoglou</w:t>
      </w:r>
      <w:proofErr w:type="spellEnd"/>
      <w:r w:rsidRPr="00B23507">
        <w:rPr>
          <w:rFonts w:ascii="Cambria Math" w:hAnsi="Cambria Math"/>
          <w:lang w:val="en-GB"/>
        </w:rPr>
        <w:t xml:space="preserve">. Conditions for femtosecond laser melting of silicon. Journal of Physics D: Applied Physics, 40(21):6803, 2007. </w:t>
      </w:r>
    </w:p>
    <w:p w:rsidR="00B23507" w:rsidRDefault="00B23507" w:rsidP="00B332CA">
      <w:pPr>
        <w:jc w:val="both"/>
        <w:rPr>
          <w:rFonts w:ascii="Cambria Math" w:hAnsi="Cambria Math"/>
          <w:lang w:val="en-GB"/>
        </w:rPr>
      </w:pPr>
      <w:r w:rsidRPr="00B23507">
        <w:rPr>
          <w:rFonts w:ascii="Cambria Math" w:hAnsi="Cambria Math"/>
          <w:lang w:val="en-GB"/>
        </w:rPr>
        <w:t xml:space="preserve">[11] Chen Li, Hao Zhang, Guanghua Cheng, Nicolas Faure, Damien </w:t>
      </w:r>
      <w:proofErr w:type="spellStart"/>
      <w:r w:rsidRPr="00B23507">
        <w:rPr>
          <w:rFonts w:ascii="Cambria Math" w:hAnsi="Cambria Math"/>
          <w:lang w:val="en-GB"/>
        </w:rPr>
        <w:t>Jamon</w:t>
      </w:r>
      <w:proofErr w:type="spellEnd"/>
      <w:r w:rsidRPr="00B23507">
        <w:rPr>
          <w:rFonts w:ascii="Cambria Math" w:hAnsi="Cambria Math"/>
          <w:lang w:val="en-GB"/>
        </w:rPr>
        <w:t xml:space="preserve">, Jean-Philippe Colombier, and Razvan </w:t>
      </w:r>
      <w:proofErr w:type="spellStart"/>
      <w:r w:rsidRPr="00B23507">
        <w:rPr>
          <w:rFonts w:ascii="Cambria Math" w:hAnsi="Cambria Math"/>
          <w:lang w:val="en-GB"/>
        </w:rPr>
        <w:t>Stoian</w:t>
      </w:r>
      <w:proofErr w:type="spellEnd"/>
      <w:r w:rsidRPr="00B23507">
        <w:rPr>
          <w:rFonts w:ascii="Cambria Math" w:hAnsi="Cambria Math"/>
          <w:lang w:val="en-GB"/>
        </w:rPr>
        <w:t xml:space="preserve">. Initial cumulative effects in femtosecond pulsed laser-induced periodic surface structures on bulk metallic glasses. Journal of Laser Micro/Nanoengineering, 11(3), 2016. </w:t>
      </w:r>
    </w:p>
    <w:p w:rsidR="00B23507" w:rsidRDefault="00B23507" w:rsidP="00B332CA">
      <w:pPr>
        <w:jc w:val="both"/>
        <w:rPr>
          <w:rFonts w:ascii="Cambria Math" w:hAnsi="Cambria Math"/>
          <w:lang w:val="en-GB"/>
        </w:rPr>
      </w:pPr>
      <w:r w:rsidRPr="00B23507">
        <w:rPr>
          <w:rFonts w:ascii="Cambria Math" w:hAnsi="Cambria Math"/>
          <w:lang w:val="en-GB"/>
        </w:rPr>
        <w:t xml:space="preserve">[12] </w:t>
      </w:r>
      <w:proofErr w:type="spellStart"/>
      <w:r w:rsidRPr="00B23507">
        <w:rPr>
          <w:rFonts w:ascii="Cambria Math" w:hAnsi="Cambria Math"/>
          <w:lang w:val="en-GB"/>
        </w:rPr>
        <w:t>Kiminori</w:t>
      </w:r>
      <w:proofErr w:type="spellEnd"/>
      <w:r w:rsidRPr="00B23507">
        <w:rPr>
          <w:rFonts w:ascii="Cambria Math" w:hAnsi="Cambria Math"/>
          <w:lang w:val="en-GB"/>
        </w:rPr>
        <w:t xml:space="preserve"> </w:t>
      </w:r>
      <w:proofErr w:type="spellStart"/>
      <w:r w:rsidRPr="00B23507">
        <w:rPr>
          <w:rFonts w:ascii="Cambria Math" w:hAnsi="Cambria Math"/>
          <w:lang w:val="en-GB"/>
        </w:rPr>
        <w:t>Okamuro</w:t>
      </w:r>
      <w:proofErr w:type="spellEnd"/>
      <w:r w:rsidRPr="00B23507">
        <w:rPr>
          <w:rFonts w:ascii="Cambria Math" w:hAnsi="Cambria Math"/>
          <w:lang w:val="en-GB"/>
        </w:rPr>
        <w:t xml:space="preserve">, Masaki </w:t>
      </w:r>
      <w:proofErr w:type="spellStart"/>
      <w:r w:rsidRPr="00B23507">
        <w:rPr>
          <w:rFonts w:ascii="Cambria Math" w:hAnsi="Cambria Math"/>
          <w:lang w:val="en-GB"/>
        </w:rPr>
        <w:t>Hashida</w:t>
      </w:r>
      <w:proofErr w:type="spellEnd"/>
      <w:r w:rsidRPr="00B23507">
        <w:rPr>
          <w:rFonts w:ascii="Cambria Math" w:hAnsi="Cambria Math"/>
          <w:lang w:val="en-GB"/>
        </w:rPr>
        <w:t xml:space="preserve">, Yasuhiro </w:t>
      </w:r>
      <w:proofErr w:type="spellStart"/>
      <w:r w:rsidRPr="00B23507">
        <w:rPr>
          <w:rFonts w:ascii="Cambria Math" w:hAnsi="Cambria Math"/>
          <w:lang w:val="en-GB"/>
        </w:rPr>
        <w:t>Miyasaka</w:t>
      </w:r>
      <w:proofErr w:type="spellEnd"/>
      <w:r w:rsidRPr="00B23507">
        <w:rPr>
          <w:rFonts w:ascii="Cambria Math" w:hAnsi="Cambria Math"/>
          <w:lang w:val="en-GB"/>
        </w:rPr>
        <w:t xml:space="preserve">, Yoshinobu Ikuta, Shigeki </w:t>
      </w:r>
      <w:proofErr w:type="spellStart"/>
      <w:r w:rsidRPr="00B23507">
        <w:rPr>
          <w:rFonts w:ascii="Cambria Math" w:hAnsi="Cambria Math"/>
          <w:lang w:val="en-GB"/>
        </w:rPr>
        <w:t>Tokita</w:t>
      </w:r>
      <w:proofErr w:type="spellEnd"/>
      <w:r w:rsidRPr="00B23507">
        <w:rPr>
          <w:rFonts w:ascii="Cambria Math" w:hAnsi="Cambria Math"/>
          <w:lang w:val="en-GB"/>
        </w:rPr>
        <w:t xml:space="preserve">, and Shuji </w:t>
      </w:r>
      <w:proofErr w:type="spellStart"/>
      <w:r w:rsidRPr="00B23507">
        <w:rPr>
          <w:rFonts w:ascii="Cambria Math" w:hAnsi="Cambria Math"/>
          <w:lang w:val="en-GB"/>
        </w:rPr>
        <w:t>Sakabe</w:t>
      </w:r>
      <w:proofErr w:type="spellEnd"/>
      <w:r w:rsidRPr="00B23507">
        <w:rPr>
          <w:rFonts w:ascii="Cambria Math" w:hAnsi="Cambria Math"/>
          <w:lang w:val="en-GB"/>
        </w:rPr>
        <w:t xml:space="preserve">. Laser fluence dependence of periodic grating structures formed on metal surfaces under femtosecond laser pulse irradiation. Physical Review B, 82(16):165417, 2010. </w:t>
      </w:r>
    </w:p>
    <w:p w:rsidR="00B23507" w:rsidRDefault="00B23507" w:rsidP="00B332CA">
      <w:pPr>
        <w:jc w:val="both"/>
        <w:rPr>
          <w:rFonts w:ascii="Cambria Math" w:hAnsi="Cambria Math"/>
          <w:lang w:val="en-GB"/>
        </w:rPr>
      </w:pPr>
      <w:r w:rsidRPr="00B23507">
        <w:rPr>
          <w:rFonts w:ascii="Cambria Math" w:hAnsi="Cambria Math"/>
          <w:lang w:val="es-ES"/>
        </w:rPr>
        <w:t xml:space="preserve">[13] Esther Rebollar, Marta Castillejo, and Tiberio A Ezquerra. </w:t>
      </w:r>
      <w:r w:rsidRPr="00B23507">
        <w:rPr>
          <w:rFonts w:ascii="Cambria Math" w:hAnsi="Cambria Math"/>
          <w:lang w:val="en-GB"/>
        </w:rPr>
        <w:t xml:space="preserve">Laser induced periodic surface structures on polymer films: From fundamentals to applications. European Polymer Journal, 73:162–174, 2015. </w:t>
      </w:r>
    </w:p>
    <w:p w:rsidR="00B23507" w:rsidRDefault="00B23507" w:rsidP="00B332CA">
      <w:pPr>
        <w:jc w:val="both"/>
        <w:rPr>
          <w:rFonts w:ascii="Cambria Math" w:hAnsi="Cambria Math"/>
          <w:lang w:val="en-GB"/>
        </w:rPr>
      </w:pPr>
      <w:r w:rsidRPr="00B23507">
        <w:rPr>
          <w:rFonts w:ascii="Cambria Math" w:hAnsi="Cambria Math"/>
          <w:lang w:val="en-GB"/>
        </w:rPr>
        <w:t xml:space="preserve">[14] Jürgen </w:t>
      </w:r>
      <w:proofErr w:type="spellStart"/>
      <w:r w:rsidRPr="00B23507">
        <w:rPr>
          <w:rFonts w:ascii="Cambria Math" w:hAnsi="Cambria Math"/>
          <w:lang w:val="en-GB"/>
        </w:rPr>
        <w:t>Reif</w:t>
      </w:r>
      <w:proofErr w:type="spellEnd"/>
      <w:r w:rsidRPr="00B23507">
        <w:rPr>
          <w:rFonts w:ascii="Cambria Math" w:hAnsi="Cambria Math"/>
          <w:lang w:val="en-GB"/>
        </w:rPr>
        <w:t xml:space="preserve">, </w:t>
      </w:r>
      <w:proofErr w:type="spellStart"/>
      <w:r w:rsidRPr="00B23507">
        <w:rPr>
          <w:rFonts w:ascii="Cambria Math" w:hAnsi="Cambria Math"/>
          <w:lang w:val="en-GB"/>
        </w:rPr>
        <w:t>Florenta</w:t>
      </w:r>
      <w:proofErr w:type="spellEnd"/>
      <w:r w:rsidRPr="00B23507">
        <w:rPr>
          <w:rFonts w:ascii="Cambria Math" w:hAnsi="Cambria Math"/>
          <w:lang w:val="en-GB"/>
        </w:rPr>
        <w:t xml:space="preserve"> </w:t>
      </w:r>
      <w:proofErr w:type="spellStart"/>
      <w:r w:rsidRPr="00B23507">
        <w:rPr>
          <w:rFonts w:ascii="Cambria Math" w:hAnsi="Cambria Math"/>
          <w:lang w:val="en-GB"/>
        </w:rPr>
        <w:t>Costache</w:t>
      </w:r>
      <w:proofErr w:type="spellEnd"/>
      <w:r w:rsidRPr="00B23507">
        <w:rPr>
          <w:rFonts w:ascii="Cambria Math" w:hAnsi="Cambria Math"/>
          <w:lang w:val="en-GB"/>
        </w:rPr>
        <w:t xml:space="preserve">, Matthias </w:t>
      </w:r>
      <w:proofErr w:type="spellStart"/>
      <w:r w:rsidRPr="00B23507">
        <w:rPr>
          <w:rFonts w:ascii="Cambria Math" w:hAnsi="Cambria Math"/>
          <w:lang w:val="en-GB"/>
        </w:rPr>
        <w:t>Henyk</w:t>
      </w:r>
      <w:proofErr w:type="spellEnd"/>
      <w:r w:rsidRPr="00B23507">
        <w:rPr>
          <w:rFonts w:ascii="Cambria Math" w:hAnsi="Cambria Math"/>
          <w:lang w:val="en-GB"/>
        </w:rPr>
        <w:t xml:space="preserve">, and Stanislav V </w:t>
      </w:r>
      <w:proofErr w:type="spellStart"/>
      <w:r w:rsidRPr="00B23507">
        <w:rPr>
          <w:rFonts w:ascii="Cambria Math" w:hAnsi="Cambria Math"/>
          <w:lang w:val="en-GB"/>
        </w:rPr>
        <w:t>Pandelov</w:t>
      </w:r>
      <w:proofErr w:type="spellEnd"/>
      <w:r w:rsidRPr="00B23507">
        <w:rPr>
          <w:rFonts w:ascii="Cambria Math" w:hAnsi="Cambria Math"/>
          <w:lang w:val="en-GB"/>
        </w:rPr>
        <w:t xml:space="preserve">. Ripples revisited: non-classical morphology at the bottom of femtosecond laser ablation craters in transparent dielectrics. Applied Surface Science, 197:891–895, 2002. </w:t>
      </w:r>
    </w:p>
    <w:p w:rsidR="00B23507" w:rsidRDefault="00B23507" w:rsidP="00B332CA">
      <w:pPr>
        <w:jc w:val="both"/>
        <w:rPr>
          <w:rFonts w:ascii="Cambria Math" w:hAnsi="Cambria Math"/>
          <w:lang w:val="en-GB"/>
        </w:rPr>
      </w:pPr>
      <w:r w:rsidRPr="00B23507">
        <w:rPr>
          <w:rFonts w:ascii="Cambria Math" w:hAnsi="Cambria Math"/>
          <w:lang w:val="en-GB"/>
        </w:rPr>
        <w:t xml:space="preserve">[15] </w:t>
      </w:r>
      <w:proofErr w:type="spellStart"/>
      <w:r w:rsidRPr="00B23507">
        <w:rPr>
          <w:rFonts w:ascii="Cambria Math" w:hAnsi="Cambria Math"/>
          <w:lang w:val="en-GB"/>
        </w:rPr>
        <w:t>Weijia</w:t>
      </w:r>
      <w:proofErr w:type="spellEnd"/>
      <w:r w:rsidRPr="00B23507">
        <w:rPr>
          <w:rFonts w:ascii="Cambria Math" w:hAnsi="Cambria Math"/>
          <w:lang w:val="en-GB"/>
        </w:rPr>
        <w:t xml:space="preserve"> Yang, Erica </w:t>
      </w:r>
      <w:proofErr w:type="spellStart"/>
      <w:r w:rsidRPr="00B23507">
        <w:rPr>
          <w:rFonts w:ascii="Cambria Math" w:hAnsi="Cambria Math"/>
          <w:lang w:val="en-GB"/>
        </w:rPr>
        <w:t>Bricchi</w:t>
      </w:r>
      <w:proofErr w:type="spellEnd"/>
      <w:r w:rsidRPr="00B23507">
        <w:rPr>
          <w:rFonts w:ascii="Cambria Math" w:hAnsi="Cambria Math"/>
          <w:lang w:val="en-GB"/>
        </w:rPr>
        <w:t xml:space="preserve">, Peter G </w:t>
      </w:r>
      <w:proofErr w:type="spellStart"/>
      <w:r w:rsidRPr="00B23507">
        <w:rPr>
          <w:rFonts w:ascii="Cambria Math" w:hAnsi="Cambria Math"/>
          <w:lang w:val="en-GB"/>
        </w:rPr>
        <w:t>Kazansky</w:t>
      </w:r>
      <w:proofErr w:type="spellEnd"/>
      <w:r w:rsidRPr="00B23507">
        <w:rPr>
          <w:rFonts w:ascii="Cambria Math" w:hAnsi="Cambria Math"/>
          <w:lang w:val="en-GB"/>
        </w:rPr>
        <w:t xml:space="preserve">, James </w:t>
      </w:r>
      <w:proofErr w:type="spellStart"/>
      <w:r>
        <w:rPr>
          <w:rFonts w:ascii="Cambria Math" w:hAnsi="Cambria Math"/>
          <w:lang w:val="en-GB"/>
        </w:rPr>
        <w:t>Bovatsek</w:t>
      </w:r>
      <w:proofErr w:type="spellEnd"/>
      <w:r>
        <w:rPr>
          <w:rFonts w:ascii="Cambria Math" w:hAnsi="Cambria Math"/>
          <w:lang w:val="en-GB"/>
        </w:rPr>
        <w:t xml:space="preserve">, and Alan Y Arai. </w:t>
      </w:r>
      <w:proofErr w:type="spellStart"/>
      <w:r>
        <w:rPr>
          <w:rFonts w:ascii="Cambria Math" w:hAnsi="Cambria Math"/>
          <w:lang w:val="en-GB"/>
        </w:rPr>
        <w:t xml:space="preserve">Self </w:t>
      </w:r>
      <w:r w:rsidRPr="00B23507">
        <w:rPr>
          <w:rFonts w:ascii="Cambria Math" w:hAnsi="Cambria Math"/>
          <w:lang w:val="en-GB"/>
        </w:rPr>
        <w:t>assembled</w:t>
      </w:r>
      <w:proofErr w:type="spellEnd"/>
      <w:r w:rsidRPr="00B23507">
        <w:rPr>
          <w:rFonts w:ascii="Cambria Math" w:hAnsi="Cambria Math"/>
          <w:lang w:val="en-GB"/>
        </w:rPr>
        <w:t xml:space="preserve"> periodic sub-wavelength structures by femtosecond laser direct writing. Optics Express, 14(21):10117–10124, 2006. </w:t>
      </w:r>
    </w:p>
    <w:p w:rsidR="00B23507" w:rsidRDefault="00B23507" w:rsidP="00B332CA">
      <w:pPr>
        <w:jc w:val="both"/>
        <w:rPr>
          <w:rFonts w:ascii="Cambria Math" w:hAnsi="Cambria Math"/>
          <w:lang w:val="en-GB"/>
        </w:rPr>
      </w:pPr>
      <w:r w:rsidRPr="00B23507">
        <w:rPr>
          <w:rFonts w:ascii="Cambria Math" w:hAnsi="Cambria Math"/>
          <w:lang w:val="en-GB"/>
        </w:rPr>
        <w:t xml:space="preserve">[16] </w:t>
      </w:r>
      <w:proofErr w:type="spellStart"/>
      <w:r w:rsidRPr="00B23507">
        <w:rPr>
          <w:rFonts w:ascii="Cambria Math" w:hAnsi="Cambria Math"/>
          <w:lang w:val="en-GB"/>
        </w:rPr>
        <w:t>Jianwu</w:t>
      </w:r>
      <w:proofErr w:type="spellEnd"/>
      <w:r w:rsidRPr="00B23507">
        <w:rPr>
          <w:rFonts w:ascii="Cambria Math" w:hAnsi="Cambria Math"/>
          <w:lang w:val="en-GB"/>
        </w:rPr>
        <w:t xml:space="preserve"> Yao, </w:t>
      </w:r>
      <w:proofErr w:type="spellStart"/>
      <w:r w:rsidRPr="00B23507">
        <w:rPr>
          <w:rFonts w:ascii="Cambria Math" w:hAnsi="Cambria Math"/>
          <w:lang w:val="en-GB"/>
        </w:rPr>
        <w:t>Chengyun</w:t>
      </w:r>
      <w:proofErr w:type="spellEnd"/>
      <w:r w:rsidRPr="00B23507">
        <w:rPr>
          <w:rFonts w:ascii="Cambria Math" w:hAnsi="Cambria Math"/>
          <w:lang w:val="en-GB"/>
        </w:rPr>
        <w:t xml:space="preserve"> Zhang, </w:t>
      </w:r>
      <w:proofErr w:type="spellStart"/>
      <w:r w:rsidRPr="00B23507">
        <w:rPr>
          <w:rFonts w:ascii="Cambria Math" w:hAnsi="Cambria Math"/>
          <w:lang w:val="en-GB"/>
        </w:rPr>
        <w:t>Haiying</w:t>
      </w:r>
      <w:proofErr w:type="spellEnd"/>
      <w:r w:rsidRPr="00B23507">
        <w:rPr>
          <w:rFonts w:ascii="Cambria Math" w:hAnsi="Cambria Math"/>
          <w:lang w:val="en-GB"/>
        </w:rPr>
        <w:t xml:space="preserve"> Liu, </w:t>
      </w:r>
      <w:proofErr w:type="spellStart"/>
      <w:r w:rsidRPr="00B23507">
        <w:rPr>
          <w:rFonts w:ascii="Cambria Math" w:hAnsi="Cambria Math"/>
          <w:lang w:val="en-GB"/>
        </w:rPr>
        <w:t>Qiaofeng</w:t>
      </w:r>
      <w:proofErr w:type="spellEnd"/>
      <w:r w:rsidRPr="00B23507">
        <w:rPr>
          <w:rFonts w:ascii="Cambria Math" w:hAnsi="Cambria Math"/>
          <w:lang w:val="en-GB"/>
        </w:rPr>
        <w:t xml:space="preserve"> Dai, Lijun Wu, Sheng Lan, </w:t>
      </w:r>
      <w:proofErr w:type="spellStart"/>
      <w:r w:rsidRPr="00B23507">
        <w:rPr>
          <w:rFonts w:ascii="Cambria Math" w:hAnsi="Cambria Math"/>
          <w:lang w:val="en-GB"/>
        </w:rPr>
        <w:t>Achanta</w:t>
      </w:r>
      <w:proofErr w:type="spellEnd"/>
      <w:r w:rsidRPr="00B23507">
        <w:rPr>
          <w:rFonts w:ascii="Cambria Math" w:hAnsi="Cambria Math"/>
          <w:lang w:val="en-GB"/>
        </w:rPr>
        <w:t xml:space="preserve"> </w:t>
      </w:r>
      <w:proofErr w:type="spellStart"/>
      <w:r w:rsidRPr="00B23507">
        <w:rPr>
          <w:rFonts w:ascii="Cambria Math" w:hAnsi="Cambria Math"/>
          <w:lang w:val="en-GB"/>
        </w:rPr>
        <w:t>Venu</w:t>
      </w:r>
      <w:proofErr w:type="spellEnd"/>
      <w:r w:rsidRPr="00B23507">
        <w:rPr>
          <w:rFonts w:ascii="Cambria Math" w:hAnsi="Cambria Math"/>
          <w:lang w:val="en-GB"/>
        </w:rPr>
        <w:t xml:space="preserve"> Gopal, Vyacheslav A </w:t>
      </w:r>
      <w:proofErr w:type="spellStart"/>
      <w:r w:rsidRPr="00B23507">
        <w:rPr>
          <w:rFonts w:ascii="Cambria Math" w:hAnsi="Cambria Math"/>
          <w:lang w:val="en-GB"/>
        </w:rPr>
        <w:t>Trofimov</w:t>
      </w:r>
      <w:proofErr w:type="spellEnd"/>
      <w:r w:rsidRPr="00B23507">
        <w:rPr>
          <w:rFonts w:ascii="Cambria Math" w:hAnsi="Cambria Math"/>
          <w:lang w:val="en-GB"/>
        </w:rPr>
        <w:t xml:space="preserve">, and Tatiana M </w:t>
      </w:r>
      <w:proofErr w:type="spellStart"/>
      <w:r w:rsidRPr="00B23507">
        <w:rPr>
          <w:rFonts w:ascii="Cambria Math" w:hAnsi="Cambria Math"/>
          <w:lang w:val="en-GB"/>
        </w:rPr>
        <w:t>Lysak</w:t>
      </w:r>
      <w:proofErr w:type="spellEnd"/>
      <w:r w:rsidRPr="00B23507">
        <w:rPr>
          <w:rFonts w:ascii="Cambria Math" w:hAnsi="Cambria Math"/>
          <w:lang w:val="en-GB"/>
        </w:rPr>
        <w:t xml:space="preserve">. Selective appearance of several laser-induced periodic surface structure patterns on a metal surface using structural </w:t>
      </w:r>
      <w:proofErr w:type="spellStart"/>
      <w:r w:rsidRPr="00B23507">
        <w:rPr>
          <w:rFonts w:ascii="Cambria Math" w:hAnsi="Cambria Math"/>
          <w:lang w:val="en-GB"/>
        </w:rPr>
        <w:t>colors</w:t>
      </w:r>
      <w:proofErr w:type="spellEnd"/>
      <w:r w:rsidRPr="00B23507">
        <w:rPr>
          <w:rFonts w:ascii="Cambria Math" w:hAnsi="Cambria Math"/>
          <w:lang w:val="en-GB"/>
        </w:rPr>
        <w:t xml:space="preserve"> produced by femtosecond laser pulses. Applied surface science, 258(19):7625–7632, 2012. </w:t>
      </w:r>
    </w:p>
    <w:p w:rsidR="00B23507" w:rsidRDefault="00B23507" w:rsidP="00B332CA">
      <w:pPr>
        <w:jc w:val="both"/>
        <w:rPr>
          <w:rFonts w:ascii="Cambria Math" w:hAnsi="Cambria Math"/>
          <w:lang w:val="en-GB"/>
        </w:rPr>
      </w:pPr>
      <w:r w:rsidRPr="00B23507">
        <w:rPr>
          <w:rFonts w:ascii="Cambria Math" w:hAnsi="Cambria Math"/>
          <w:lang w:val="en-GB"/>
        </w:rPr>
        <w:t xml:space="preserve">[17] Jeff F Young, JS Preston, HM Van </w:t>
      </w:r>
      <w:proofErr w:type="spellStart"/>
      <w:r w:rsidRPr="00B23507">
        <w:rPr>
          <w:rFonts w:ascii="Cambria Math" w:hAnsi="Cambria Math"/>
          <w:lang w:val="en-GB"/>
        </w:rPr>
        <w:t>Driel</w:t>
      </w:r>
      <w:proofErr w:type="spellEnd"/>
      <w:r w:rsidRPr="00B23507">
        <w:rPr>
          <w:rFonts w:ascii="Cambria Math" w:hAnsi="Cambria Math"/>
          <w:lang w:val="en-GB"/>
        </w:rPr>
        <w:t xml:space="preserve">, and JE </w:t>
      </w:r>
      <w:proofErr w:type="spellStart"/>
      <w:r w:rsidRPr="00B23507">
        <w:rPr>
          <w:rFonts w:ascii="Cambria Math" w:hAnsi="Cambria Math"/>
          <w:lang w:val="en-GB"/>
        </w:rPr>
        <w:t>Sipe</w:t>
      </w:r>
      <w:proofErr w:type="spellEnd"/>
      <w:r w:rsidRPr="00B23507">
        <w:rPr>
          <w:rFonts w:ascii="Cambria Math" w:hAnsi="Cambria Math"/>
          <w:lang w:val="en-GB"/>
        </w:rPr>
        <w:t xml:space="preserve">. Laser-induced periodic surface structure. ii. experiments on </w:t>
      </w:r>
      <w:proofErr w:type="spellStart"/>
      <w:r w:rsidRPr="00B23507">
        <w:rPr>
          <w:rFonts w:ascii="Cambria Math" w:hAnsi="Cambria Math"/>
          <w:lang w:val="en-GB"/>
        </w:rPr>
        <w:t>ge</w:t>
      </w:r>
      <w:proofErr w:type="spellEnd"/>
      <w:r w:rsidRPr="00B23507">
        <w:rPr>
          <w:rFonts w:ascii="Cambria Math" w:hAnsi="Cambria Math"/>
          <w:lang w:val="en-GB"/>
        </w:rPr>
        <w:t xml:space="preserve">, </w:t>
      </w:r>
      <w:proofErr w:type="spellStart"/>
      <w:r w:rsidRPr="00B23507">
        <w:rPr>
          <w:rFonts w:ascii="Cambria Math" w:hAnsi="Cambria Math"/>
          <w:lang w:val="en-GB"/>
        </w:rPr>
        <w:t>si</w:t>
      </w:r>
      <w:proofErr w:type="spellEnd"/>
      <w:r w:rsidRPr="00B23507">
        <w:rPr>
          <w:rFonts w:ascii="Cambria Math" w:hAnsi="Cambria Math"/>
          <w:lang w:val="en-GB"/>
        </w:rPr>
        <w:t xml:space="preserve">, al, and brass. Physical Review B, 27(2):1155, 1983. </w:t>
      </w:r>
    </w:p>
    <w:p w:rsidR="00B332CA" w:rsidRPr="00B332CA" w:rsidRDefault="00B23507" w:rsidP="00B332CA">
      <w:pPr>
        <w:jc w:val="both"/>
        <w:rPr>
          <w:rFonts w:ascii="Cambria Math" w:hAnsi="Cambria Math"/>
        </w:rPr>
      </w:pPr>
      <w:r w:rsidRPr="00B23507">
        <w:rPr>
          <w:rFonts w:ascii="Cambria Math" w:hAnsi="Cambria Math"/>
          <w:lang w:val="en-GB"/>
        </w:rPr>
        <w:t xml:space="preserve">[18] Kai-Jun Yuan and André D </w:t>
      </w:r>
      <w:proofErr w:type="spellStart"/>
      <w:r w:rsidRPr="00B23507">
        <w:rPr>
          <w:rFonts w:ascii="Cambria Math" w:hAnsi="Cambria Math"/>
          <w:lang w:val="en-GB"/>
        </w:rPr>
        <w:t>Bandrauk</w:t>
      </w:r>
      <w:proofErr w:type="spellEnd"/>
      <w:r w:rsidRPr="00B23507">
        <w:rPr>
          <w:rFonts w:ascii="Cambria Math" w:hAnsi="Cambria Math"/>
          <w:lang w:val="en-GB"/>
        </w:rPr>
        <w:t xml:space="preserve">. Monitoring coherent electron wave packet excitation dynamics by </w:t>
      </w:r>
      <w:proofErr w:type="spellStart"/>
      <w:r w:rsidRPr="00B23507">
        <w:rPr>
          <w:rFonts w:ascii="Cambria Math" w:hAnsi="Cambria Math"/>
          <w:lang w:val="en-GB"/>
        </w:rPr>
        <w:t>two-color</w:t>
      </w:r>
      <w:proofErr w:type="spellEnd"/>
      <w:r w:rsidRPr="00B23507">
        <w:rPr>
          <w:rFonts w:ascii="Cambria Math" w:hAnsi="Cambria Math"/>
          <w:lang w:val="en-GB"/>
        </w:rPr>
        <w:t xml:space="preserve"> attosecond laser pulses. </w:t>
      </w:r>
      <w:r w:rsidRPr="00B23507">
        <w:rPr>
          <w:rFonts w:ascii="Cambria Math" w:hAnsi="Cambria Math"/>
        </w:rPr>
        <w:t xml:space="preserve">The Journal of </w:t>
      </w:r>
      <w:proofErr w:type="spellStart"/>
      <w:r w:rsidRPr="00B23507">
        <w:rPr>
          <w:rFonts w:ascii="Cambria Math" w:hAnsi="Cambria Math"/>
        </w:rPr>
        <w:t>chemical</w:t>
      </w:r>
      <w:proofErr w:type="spellEnd"/>
      <w:r w:rsidRPr="00B23507">
        <w:rPr>
          <w:rFonts w:ascii="Cambria Math" w:hAnsi="Cambria Math"/>
        </w:rPr>
        <w:t xml:space="preserve"> </w:t>
      </w:r>
      <w:proofErr w:type="spellStart"/>
      <w:r w:rsidRPr="00B23507">
        <w:rPr>
          <w:rFonts w:ascii="Cambria Math" w:hAnsi="Cambria Math"/>
        </w:rPr>
        <w:t>physics</w:t>
      </w:r>
      <w:proofErr w:type="spellEnd"/>
      <w:r w:rsidRPr="00B23507">
        <w:rPr>
          <w:rFonts w:ascii="Cambria Math" w:hAnsi="Cambria Math"/>
        </w:rPr>
        <w:t>, 145(19</w:t>
      </w:r>
      <w:proofErr w:type="gramStart"/>
      <w:r w:rsidRPr="00B23507">
        <w:rPr>
          <w:rFonts w:ascii="Cambria Math" w:hAnsi="Cambria Math"/>
        </w:rPr>
        <w:t>):</w:t>
      </w:r>
      <w:proofErr w:type="gramEnd"/>
      <w:r w:rsidRPr="00B23507">
        <w:rPr>
          <w:rFonts w:ascii="Cambria Math" w:hAnsi="Cambria Math"/>
        </w:rPr>
        <w:t>194304, 2016</w:t>
      </w:r>
    </w:p>
    <w:sectPr w:rsidR="00B332CA" w:rsidRPr="00B332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A8" w:rsidRDefault="007649A8" w:rsidP="00B332CA">
      <w:pPr>
        <w:spacing w:after="0" w:line="240" w:lineRule="auto"/>
      </w:pPr>
      <w:r>
        <w:separator/>
      </w:r>
    </w:p>
  </w:endnote>
  <w:endnote w:type="continuationSeparator" w:id="0">
    <w:p w:rsidR="007649A8" w:rsidRDefault="007649A8"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A8" w:rsidRDefault="007649A8" w:rsidP="00B332CA">
      <w:pPr>
        <w:spacing w:after="0" w:line="240" w:lineRule="auto"/>
      </w:pPr>
      <w:r>
        <w:separator/>
      </w:r>
    </w:p>
  </w:footnote>
  <w:footnote w:type="continuationSeparator" w:id="0">
    <w:p w:rsidR="007649A8" w:rsidRDefault="007649A8"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E37A1"/>
    <w:rsid w:val="00213C89"/>
    <w:rsid w:val="004B382B"/>
    <w:rsid w:val="004E10B1"/>
    <w:rsid w:val="005B5817"/>
    <w:rsid w:val="00620D65"/>
    <w:rsid w:val="006A080E"/>
    <w:rsid w:val="006A301E"/>
    <w:rsid w:val="007649A8"/>
    <w:rsid w:val="007A4EAF"/>
    <w:rsid w:val="007B13E2"/>
    <w:rsid w:val="007E6085"/>
    <w:rsid w:val="00852CE6"/>
    <w:rsid w:val="00905BB0"/>
    <w:rsid w:val="00B23507"/>
    <w:rsid w:val="00B332CA"/>
    <w:rsid w:val="00CE33A4"/>
    <w:rsid w:val="00D12A4E"/>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222D"/>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4</cp:revision>
  <dcterms:created xsi:type="dcterms:W3CDTF">2023-08-05T15:29:00Z</dcterms:created>
  <dcterms:modified xsi:type="dcterms:W3CDTF">2023-08-23T16:53:00Z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